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left"/>
        <w:rPr>
          <w:sz w:val="28"/>
          <w:szCs w:val="28"/>
        </w:rPr>
      </w:pPr>
      <w:r>
        <w:rPr>
          <w:rFonts w:hint="eastAsia" w:ascii="黑体" w:eastAsia="黑体"/>
        </w:rPr>
        <w:t>附件</w:t>
      </w:r>
      <w:r>
        <w:rPr>
          <w:rFonts w:ascii="黑体" w:eastAsia="黑体"/>
        </w:rPr>
        <w:t>5</w:t>
      </w:r>
      <w:r>
        <w:rPr>
          <w:rFonts w:hint="eastAsia" w:ascii="黑体" w:eastAsia="黑体"/>
        </w:rPr>
        <w:t>：</w:t>
      </w:r>
    </w:p>
    <w:p>
      <w:pPr>
        <w:spacing w:line="540" w:lineRule="exact"/>
        <w:ind w:firstLine="6400" w:firstLineChars="2000"/>
        <w:rPr>
          <w:rFonts w:ascii="黑体" w:eastAsia="黑体"/>
        </w:rPr>
      </w:pPr>
      <w:r>
        <w:rPr>
          <w:rFonts w:hint="eastAsia" w:ascii="黑体" w:eastAsia="黑体"/>
        </w:rPr>
        <w:t>类 别：</w:t>
      </w:r>
      <w:r>
        <w:rPr>
          <w:rFonts w:hint="eastAsia" w:ascii="黑体" w:eastAsia="黑体"/>
          <w:color w:val="000000"/>
        </w:rPr>
        <w:t>B</w:t>
      </w:r>
    </w:p>
    <w:p>
      <w:pPr>
        <w:spacing w:line="300" w:lineRule="exact"/>
        <w:rPr>
          <w:rFonts w:ascii="仿宋_GB2312"/>
          <w:sz w:val="28"/>
          <w:szCs w:val="28"/>
        </w:rPr>
      </w:pPr>
    </w:p>
    <w:p>
      <w:pPr>
        <w:spacing w:line="560" w:lineRule="exact"/>
        <w:rPr>
          <w:rFonts w:ascii="黑体"/>
        </w:rPr>
      </w:pPr>
      <w:r>
        <w:rPr>
          <w:rFonts w:hint="eastAsia" w:asciiTheme="majorEastAsia" w:hAnsiTheme="majorEastAsia" w:eastAsiaTheme="majorEastAsia" w:cstheme="majorEastAsia"/>
          <w:b/>
          <w:sz w:val="52"/>
          <w:szCs w:val="52"/>
        </w:rPr>
        <w:t>绥德县财政局</w:t>
      </w:r>
      <w:r>
        <w:rPr>
          <w:rFonts w:hint="eastAsia" w:asciiTheme="majorEastAsia" w:hAnsiTheme="majorEastAsia" w:eastAsiaTheme="majorEastAsia" w:cstheme="majorEastAsia"/>
          <w:b/>
          <w:sz w:val="52"/>
          <w:szCs w:val="52"/>
          <w:lang w:val="en-US" w:eastAsia="zh-CN"/>
        </w:rPr>
        <w:t xml:space="preserve">           </w:t>
      </w:r>
      <w:r>
        <w:rPr>
          <w:rFonts w:hint="eastAsia" w:ascii="仿宋_GB2312" w:hAnsi="华文中宋"/>
        </w:rPr>
        <w:t>签发人：</w:t>
      </w:r>
      <w:r>
        <w:rPr>
          <w:rFonts w:hint="eastAsia" w:ascii="楷体_GB2312" w:hAnsi="华文中宋" w:eastAsia="楷体_GB2312"/>
        </w:rPr>
        <w:t>徐向挺</w:t>
      </w:r>
    </w:p>
    <w:p>
      <w:pPr>
        <w:wordWrap w:val="0"/>
        <w:spacing w:line="680" w:lineRule="exact"/>
        <w:ind w:firstLine="4698" w:firstLineChars="900"/>
        <w:jc w:val="right"/>
      </w:pPr>
      <w:r>
        <w:rPr>
          <w:rFonts w:ascii="华文中宋" w:hAnsi="华文中宋" w:eastAsia="华文中宋"/>
          <w:b/>
          <w:sz w:val="52"/>
          <w:szCs w:val="52"/>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43815</wp:posOffset>
                </wp:positionV>
                <wp:extent cx="5643245" cy="12065"/>
                <wp:effectExtent l="0" t="28575" r="14605" b="35560"/>
                <wp:wrapNone/>
                <wp:docPr id="1" name="直接连接符 1"/>
                <wp:cNvGraphicFramePr/>
                <a:graphic xmlns:a="http://schemas.openxmlformats.org/drawingml/2006/main">
                  <a:graphicData uri="http://schemas.microsoft.com/office/word/2010/wordprocessingShape">
                    <wps:wsp>
                      <wps:cNvCnPr/>
                      <wps:spPr>
                        <a:xfrm flipV="1">
                          <a:off x="0" y="0"/>
                          <a:ext cx="5643245" cy="12065"/>
                        </a:xfrm>
                        <a:prstGeom prst="line">
                          <a:avLst/>
                        </a:prstGeom>
                        <a:ln w="57150" cap="flat" cmpd="thickThin">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8pt;margin-top:3.45pt;height:0.95pt;width:444.35pt;z-index:251659264;mso-width-relative:page;mso-height-relative:page;" filled="f" stroked="t" coordsize="21600,21600" o:gfxdata="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tCxRNUAAAAFAQAADwAAAAAAAAABACAAAAAiAAAAZHJz&#10;L2Rvd25yZXYueG1sUEsBAhQAFAAAAAgAh07iQAq8QCEHAgAABwQAAA4AAAAAAAAAAQAgAAAAJAEA&#10;AGRycy9lMm9Eb2MueG1sUEsFBgAAAAAGAAYAWQEAAJ0FAAAAAA==&#10;">
                <v:fill on="f" focussize="0,0"/>
                <v:stroke weight="4.5pt" color="#000000" linestyle="thickThin" joinstyle="round"/>
                <v:imagedata o:title=""/>
                <o:lock v:ext="edit" aspectratio="f"/>
              </v:line>
            </w:pict>
          </mc:Fallback>
        </mc:AlternateContent>
      </w:r>
      <w:r>
        <w:rPr>
          <w:rFonts w:hint="eastAsia" w:eastAsia="华文中宋"/>
          <w:lang w:eastAsia="zh-CN"/>
        </w:rPr>
        <w:t>绥政财函</w:t>
      </w:r>
      <w:r>
        <w:rPr>
          <w:rFonts w:hint="eastAsia" w:ascii="仿宋_GB2312" w:hAnsi="仿宋_GB2312" w:eastAsia="仿宋_GB2312" w:cs="仿宋_GB2312"/>
          <w:lang w:eastAsia="zh-CN"/>
        </w:rPr>
        <w:t>〔2021</w:t>
      </w:r>
      <w:r>
        <w:rPr>
          <w:rFonts w:hint="eastAsia" w:ascii="仿宋_GB2312" w:hAnsi="仿宋_GB2312" w:eastAsia="仿宋_GB2312" w:cs="仿宋_GB2312"/>
        </w:rPr>
        <w:t>〕</w:t>
      </w:r>
      <w:r>
        <w:rPr>
          <w:rFonts w:hint="eastAsia" w:ascii="仿宋_GB2312" w:hAnsi="仿宋_GB2312" w:eastAsia="仿宋_GB2312" w:cs="仿宋_GB2312"/>
          <w:lang w:val="en-US" w:eastAsia="zh-CN"/>
        </w:rPr>
        <w:t>34</w:t>
      </w:r>
      <w:r>
        <w:t>号</w:t>
      </w:r>
    </w:p>
    <w:p>
      <w:pPr>
        <w:ind w:firstLine="2489" w:firstLineChars="889"/>
        <w:rPr>
          <w:rFonts w:ascii="楷体_GB2312" w:hAnsi="华文中宋" w:eastAsia="楷体_GB2312"/>
          <w:sz w:val="28"/>
          <w:szCs w:val="28"/>
        </w:rPr>
      </w:pPr>
    </w:p>
    <w:p>
      <w:pPr>
        <w:spacing w:line="56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对县十八届人大六次会议第3号</w:t>
      </w:r>
    </w:p>
    <w:p>
      <w:pPr>
        <w:spacing w:line="56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建议答复的函</w:t>
      </w:r>
    </w:p>
    <w:p>
      <w:pPr>
        <w:spacing w:line="600" w:lineRule="exact"/>
        <w:rPr>
          <w:rFonts w:ascii="仿宋_GB2312"/>
        </w:rPr>
      </w:pPr>
    </w:p>
    <w:p>
      <w:pPr>
        <w:spacing w:line="660" w:lineRule="exact"/>
        <w:rPr>
          <w:rFonts w:ascii="仿宋_GB2312"/>
        </w:rPr>
      </w:pPr>
      <w:r>
        <w:rPr>
          <w:rFonts w:hint="eastAsia" w:ascii="仿宋_GB2312"/>
        </w:rPr>
        <w:t>王进等代表：</w:t>
      </w:r>
    </w:p>
    <w:p>
      <w:pPr>
        <w:spacing w:line="660" w:lineRule="exact"/>
        <w:ind w:firstLine="640" w:firstLineChars="200"/>
        <w:rPr>
          <w:rFonts w:ascii="仿宋_GB2312"/>
        </w:rPr>
      </w:pPr>
      <w:r>
        <w:rPr>
          <w:rFonts w:hint="eastAsia" w:ascii="仿宋_GB2312"/>
        </w:rPr>
        <w:t>你们提出的“关于建设苏家圪凸</w:t>
      </w:r>
      <w:r>
        <w:rPr>
          <w:rFonts w:hint="eastAsia" w:ascii="仿宋_GB2312"/>
          <w:lang w:eastAsia="zh-CN"/>
        </w:rPr>
        <w:t>村</w:t>
      </w:r>
      <w:r>
        <w:rPr>
          <w:rFonts w:hint="eastAsia" w:ascii="仿宋_GB2312"/>
        </w:rPr>
        <w:t>高标准机械化示范田建议”收悉。经研究，现将办理情况答复如下：</w:t>
      </w:r>
    </w:p>
    <w:p>
      <w:pPr>
        <w:spacing w:line="660" w:lineRule="exact"/>
        <w:ind w:firstLine="640" w:firstLineChars="200"/>
        <w:rPr>
          <w:rFonts w:ascii="仿宋_GB2312" w:hAnsi="仿宋_GB2312" w:cs="仿宋_GB2312"/>
        </w:rPr>
      </w:pPr>
      <w:r>
        <w:rPr>
          <w:rFonts w:hint="eastAsia" w:ascii="仿宋_GB2312" w:hAnsi="仿宋_GB2312" w:cs="仿宋_GB2312"/>
        </w:rPr>
        <w:t>受疫情、减税降费政策的综合影响，我县财政</w:t>
      </w:r>
      <w:r>
        <w:rPr>
          <w:rFonts w:hint="eastAsia" w:ascii="仿宋_GB2312" w:hAnsi="仿宋_GB2312" w:cs="仿宋_GB2312"/>
          <w:lang w:val="en-US" w:eastAsia="zh-CN"/>
        </w:rPr>
        <w:t>收支</w:t>
      </w:r>
      <w:r>
        <w:rPr>
          <w:rFonts w:hint="eastAsia" w:ascii="仿宋_GB2312" w:hAnsi="仿宋_GB2312" w:cs="仿宋_GB2312"/>
        </w:rPr>
        <w:t>矛盾突出，2021年县财政局将继续</w:t>
      </w:r>
      <w:r>
        <w:rPr>
          <w:rFonts w:hint="eastAsia" w:ascii="仿宋_GB2312" w:hAnsi="仿宋_GB2312" w:cs="仿宋_GB2312"/>
          <w:color w:val="000000" w:themeColor="text1"/>
          <w14:textFill>
            <w14:solidFill>
              <w14:schemeClr w14:val="tx1"/>
            </w14:solidFill>
          </w14:textFill>
        </w:rPr>
        <w:t>集中财力全力以赴保障“三保”及县委、县政府各项重大决策部署。经测算，2021年我县</w:t>
      </w:r>
      <w:r>
        <w:rPr>
          <w:rFonts w:hint="eastAsia" w:ascii="仿宋_GB2312" w:hAnsi="仿宋_GB2312" w:cs="仿宋_GB2312"/>
          <w:color w:val="000000" w:themeColor="text1"/>
          <w:lang w:eastAsia="zh-CN"/>
          <w14:textFill>
            <w14:solidFill>
              <w14:schemeClr w14:val="tx1"/>
            </w14:solidFill>
          </w14:textFill>
        </w:rPr>
        <w:t>多个</w:t>
      </w:r>
      <w:r>
        <w:rPr>
          <w:rFonts w:hint="eastAsia" w:ascii="仿宋_GB2312" w:hAnsi="仿宋_GB2312" w:cs="仿宋_GB2312"/>
          <w:color w:val="000000" w:themeColor="text1"/>
          <w14:textFill>
            <w14:solidFill>
              <w14:schemeClr w14:val="tx1"/>
            </w14:solidFill>
          </w14:textFill>
        </w:rPr>
        <w:t>重点项目资金仍有很大缺口，</w:t>
      </w:r>
      <w:r>
        <w:rPr>
          <w:rFonts w:hint="eastAsia" w:ascii="仿宋_GB2312" w:hAnsi="仿宋_GB2312" w:cs="仿宋_GB2312"/>
        </w:rPr>
        <w:t>全县乡村振兴衔接资金实施方案已确定，并上报省市财政部门完成备案，</w:t>
      </w:r>
      <w:r>
        <w:rPr>
          <w:rFonts w:hint="eastAsia" w:ascii="仿宋_GB2312" w:hAnsi="仿宋_GB2312" w:cs="仿宋_GB2312"/>
          <w:color w:val="000000" w:themeColor="text1"/>
          <w14:textFill>
            <w14:solidFill>
              <w14:schemeClr w14:val="tx1"/>
            </w14:solidFill>
          </w14:textFill>
        </w:rPr>
        <w:t>故目前</w:t>
      </w:r>
      <w:r>
        <w:rPr>
          <w:rFonts w:hint="eastAsia" w:ascii="仿宋_GB2312" w:hAnsi="仿宋_GB2312" w:cs="仿宋_GB2312"/>
        </w:rPr>
        <w:t>本级财政无力支持该项目建设。下一步，县财政在兜牢“三保”底线的前提下，将会同相关职能部门积极探讨研究，并建议相关部门将项目资金纳入下一年度衔接资金使用计划中。同时，会同相关职能部门，积极衔接上级主管部门，加大争资争项力度，进一步拓宽融资渠道，多方筹措资金来源，增强自身发展的内生动力，加快推进我县农业农村现代化，全力开创“三农”工作新局面。</w:t>
      </w:r>
    </w:p>
    <w:p>
      <w:pPr>
        <w:pStyle w:val="3"/>
        <w:spacing w:line="660" w:lineRule="exact"/>
        <w:ind w:firstLine="640" w:firstLineChars="200"/>
      </w:pPr>
      <w:r>
        <w:rPr>
          <w:rFonts w:hint="eastAsia"/>
        </w:rPr>
        <w:t>衷心感谢您对财政工作的理解支持，希望今后一如既往给予关注和支持，并对我们提出更多宝贵的意见和建议。</w:t>
      </w:r>
    </w:p>
    <w:p>
      <w:pPr>
        <w:spacing w:line="600" w:lineRule="exact"/>
        <w:ind w:firstLine="4880" w:firstLineChars="1525"/>
        <w:rPr>
          <w:rFonts w:ascii="仿宋_GB2312" w:hAnsi="华文中宋"/>
        </w:rPr>
      </w:pPr>
    </w:p>
    <w:p>
      <w:pPr>
        <w:spacing w:line="600" w:lineRule="exact"/>
        <w:ind w:firstLine="4880" w:firstLineChars="1525"/>
        <w:rPr>
          <w:rFonts w:ascii="仿宋_GB2312" w:hAnsi="华文中宋"/>
        </w:rPr>
      </w:pPr>
    </w:p>
    <w:p>
      <w:pPr>
        <w:spacing w:line="600" w:lineRule="exact"/>
        <w:ind w:firstLine="4880" w:firstLineChars="1525"/>
        <w:rPr>
          <w:rFonts w:ascii="仿宋_GB2312" w:hAnsi="华文中宋"/>
        </w:rPr>
      </w:pPr>
    </w:p>
    <w:p>
      <w:pPr>
        <w:spacing w:line="600" w:lineRule="exact"/>
        <w:ind w:firstLine="4880" w:firstLineChars="1525"/>
        <w:rPr>
          <w:rFonts w:ascii="仿宋_GB2312" w:hAnsi="华文中宋"/>
        </w:rPr>
      </w:pPr>
      <w:r>
        <w:rPr>
          <w:rFonts w:hint="eastAsia" w:ascii="仿宋_GB2312" w:hAnsi="华文中宋"/>
        </w:rPr>
        <w:t>绥德县财政局</w:t>
      </w:r>
    </w:p>
    <w:p>
      <w:pPr>
        <w:spacing w:line="600" w:lineRule="exact"/>
        <w:rPr>
          <w:rFonts w:ascii="仿宋_GB2312" w:hAnsi="华文中宋"/>
        </w:rPr>
      </w:pPr>
      <w:r>
        <w:rPr>
          <w:rFonts w:hint="eastAsia" w:ascii="仿宋_GB2312" w:hAnsi="华文中宋"/>
        </w:rPr>
        <w:t xml:space="preserve">   </w:t>
      </w:r>
      <w:r>
        <w:rPr>
          <w:rFonts w:hint="eastAsia" w:ascii="仿宋_GB2312" w:hAnsi="华文中宋"/>
          <w:lang w:val="en-US" w:eastAsia="zh-CN"/>
        </w:rPr>
        <w:t xml:space="preserve">                          </w:t>
      </w:r>
      <w:r>
        <w:rPr>
          <w:rFonts w:hint="eastAsia" w:ascii="仿宋_GB2312" w:hAnsi="华文中宋"/>
        </w:rPr>
        <w:t>2021年8月31日　　　　</w:t>
      </w:r>
    </w:p>
    <w:p>
      <w:pPr>
        <w:spacing w:line="600" w:lineRule="exact"/>
        <w:ind w:firstLine="630"/>
        <w:rPr>
          <w:rFonts w:ascii="仿宋_GB2312" w:hAnsi="华文中宋"/>
        </w:rPr>
      </w:pPr>
    </w:p>
    <w:p>
      <w:pPr>
        <w:pStyle w:val="3"/>
        <w:rPr>
          <w:rFonts w:ascii="仿宋_GB2312" w:hAnsi="华文中宋"/>
        </w:rPr>
      </w:pPr>
    </w:p>
    <w:p>
      <w:pPr>
        <w:pStyle w:val="3"/>
        <w:rPr>
          <w:rFonts w:ascii="仿宋_GB2312" w:hAnsi="华文中宋"/>
        </w:rPr>
      </w:pPr>
    </w:p>
    <w:p>
      <w:pPr>
        <w:spacing w:line="600" w:lineRule="exact"/>
        <w:rPr>
          <w:rFonts w:ascii="仿宋_GB2312"/>
          <w:spacing w:val="-14"/>
          <w:sz w:val="28"/>
          <w:szCs w:val="28"/>
        </w:rPr>
      </w:pPr>
      <w:r>
        <w:rPr>
          <w:rFonts w:hint="eastAsia" w:ascii="仿宋_GB2312" w:hAnsi="华文中宋"/>
        </w:rPr>
        <w:t>（联系人：</w:t>
      </w:r>
      <w:r>
        <w:rPr>
          <w:rFonts w:hint="eastAsia" w:ascii="楷体_GB2312" w:hAnsi="华文中宋" w:eastAsia="楷体_GB2312"/>
        </w:rPr>
        <w:t xml:space="preserve">马绥军 </w:t>
      </w:r>
      <w:r>
        <w:rPr>
          <w:rFonts w:hint="eastAsia" w:ascii="仿宋_GB2312" w:hAnsi="华文中宋"/>
        </w:rPr>
        <w:t>电话：</w:t>
      </w:r>
      <w:r>
        <w:rPr>
          <w:rFonts w:hint="eastAsia" w:ascii="楷体_GB2312" w:hAnsi="华文中宋" w:eastAsia="楷体_GB2312"/>
        </w:rPr>
        <w:t>5622156）</w:t>
      </w:r>
    </w:p>
    <w:p>
      <w:pPr>
        <w:spacing w:line="600" w:lineRule="exact"/>
        <w:rPr>
          <w:rFonts w:ascii="仿宋_GB2312"/>
          <w:u w:val="single"/>
        </w:rPr>
      </w:pPr>
    </w:p>
    <w:p>
      <w:pPr>
        <w:spacing w:line="600" w:lineRule="exact"/>
        <w:rPr>
          <w:rFonts w:ascii="仿宋_GB2312"/>
          <w:u w:val="single"/>
        </w:rPr>
      </w:pPr>
    </w:p>
    <w:p>
      <w:pPr>
        <w:spacing w:line="600" w:lineRule="exact"/>
        <w:rPr>
          <w:rFonts w:ascii="仿宋_GB2312"/>
          <w:u w:val="single"/>
        </w:rPr>
      </w:pPr>
    </w:p>
    <w:p>
      <w:pPr>
        <w:pStyle w:val="3"/>
        <w:keepNext w:val="0"/>
        <w:keepLines w:val="0"/>
        <w:pageBreakBefore w:val="0"/>
        <w:widowControl w:val="0"/>
        <w:kinsoku/>
        <w:wordWrap/>
        <w:overflowPunct/>
        <w:topLinePunct w:val="0"/>
        <w:autoSpaceDE/>
        <w:autoSpaceDN/>
        <w:bidi w:val="0"/>
        <w:adjustRightInd/>
        <w:snapToGrid/>
        <w:spacing w:after="0" w:line="160" w:lineRule="exact"/>
        <w:textAlignment w:val="auto"/>
        <w:rPr>
          <w:rFonts w:ascii="楷体_GB2312" w:hAnsi="华文中宋" w:eastAsia="楷体_GB2312"/>
        </w:rPr>
      </w:pPr>
    </w:p>
    <w:p>
      <w:pPr>
        <w:pStyle w:val="3"/>
        <w:keepNext w:val="0"/>
        <w:keepLines w:val="0"/>
        <w:pageBreakBefore w:val="0"/>
        <w:widowControl w:val="0"/>
        <w:kinsoku/>
        <w:wordWrap/>
        <w:overflowPunct/>
        <w:topLinePunct w:val="0"/>
        <w:autoSpaceDE/>
        <w:autoSpaceDN/>
        <w:bidi w:val="0"/>
        <w:adjustRightInd/>
        <w:snapToGrid/>
        <w:spacing w:after="0" w:line="160" w:lineRule="exact"/>
        <w:textAlignment w:val="auto"/>
        <w:rPr>
          <w:rFonts w:ascii="楷体_GB2312" w:hAnsi="华文中宋" w:eastAsia="楷体_GB2312"/>
        </w:rPr>
      </w:pPr>
    </w:p>
    <w:p>
      <w:pPr>
        <w:pStyle w:val="3"/>
        <w:keepNext w:val="0"/>
        <w:keepLines w:val="0"/>
        <w:pageBreakBefore w:val="0"/>
        <w:widowControl w:val="0"/>
        <w:kinsoku/>
        <w:wordWrap/>
        <w:overflowPunct/>
        <w:topLinePunct w:val="0"/>
        <w:autoSpaceDE/>
        <w:autoSpaceDN/>
        <w:bidi w:val="0"/>
        <w:adjustRightInd/>
        <w:snapToGrid/>
        <w:spacing w:after="0" w:line="160" w:lineRule="exact"/>
        <w:textAlignment w:val="auto"/>
        <w:rPr>
          <w:rFonts w:ascii="楷体_GB2312" w:hAnsi="华文中宋" w:eastAsia="楷体_GB2312"/>
        </w:rPr>
      </w:pPr>
    </w:p>
    <w:p>
      <w:pPr>
        <w:pStyle w:val="3"/>
        <w:keepNext w:val="0"/>
        <w:keepLines w:val="0"/>
        <w:pageBreakBefore w:val="0"/>
        <w:widowControl w:val="0"/>
        <w:kinsoku/>
        <w:wordWrap/>
        <w:overflowPunct/>
        <w:topLinePunct w:val="0"/>
        <w:autoSpaceDE/>
        <w:autoSpaceDN/>
        <w:bidi w:val="0"/>
        <w:adjustRightInd/>
        <w:snapToGrid/>
        <w:spacing w:after="0" w:line="160" w:lineRule="exact"/>
        <w:textAlignment w:val="auto"/>
        <w:rPr>
          <w:rFonts w:ascii="楷体_GB2312" w:hAnsi="华文中宋" w:eastAsia="楷体_GB2312"/>
        </w:rPr>
      </w:pPr>
    </w:p>
    <w:p>
      <w:pPr>
        <w:pStyle w:val="3"/>
        <w:keepNext w:val="0"/>
        <w:keepLines w:val="0"/>
        <w:pageBreakBefore w:val="0"/>
        <w:widowControl w:val="0"/>
        <w:kinsoku/>
        <w:wordWrap/>
        <w:overflowPunct/>
        <w:topLinePunct w:val="0"/>
        <w:autoSpaceDE/>
        <w:autoSpaceDN/>
        <w:bidi w:val="0"/>
        <w:adjustRightInd/>
        <w:snapToGrid/>
        <w:spacing w:after="0" w:line="160" w:lineRule="exact"/>
        <w:textAlignment w:val="auto"/>
        <w:rPr>
          <w:rFonts w:ascii="楷体_GB2312" w:hAnsi="华文中宋" w:eastAsia="楷体_GB2312"/>
        </w:rPr>
      </w:pPr>
    </w:p>
    <w:p>
      <w:pPr>
        <w:pStyle w:val="3"/>
        <w:keepNext w:val="0"/>
        <w:keepLines w:val="0"/>
        <w:pageBreakBefore w:val="0"/>
        <w:widowControl w:val="0"/>
        <w:kinsoku/>
        <w:wordWrap/>
        <w:overflowPunct/>
        <w:topLinePunct w:val="0"/>
        <w:autoSpaceDE/>
        <w:autoSpaceDN/>
        <w:bidi w:val="0"/>
        <w:adjustRightInd/>
        <w:snapToGrid/>
        <w:spacing w:after="0" w:line="160" w:lineRule="exact"/>
        <w:textAlignment w:val="auto"/>
        <w:rPr>
          <w:rFonts w:ascii="楷体_GB2312" w:hAnsi="华文中宋" w:eastAsia="楷体_GB2312"/>
        </w:rPr>
      </w:pPr>
    </w:p>
    <w:p>
      <w:pPr>
        <w:pStyle w:val="3"/>
        <w:keepNext w:val="0"/>
        <w:keepLines w:val="0"/>
        <w:pageBreakBefore w:val="0"/>
        <w:widowControl w:val="0"/>
        <w:kinsoku/>
        <w:wordWrap/>
        <w:overflowPunct/>
        <w:topLinePunct w:val="0"/>
        <w:autoSpaceDE/>
        <w:autoSpaceDN/>
        <w:bidi w:val="0"/>
        <w:adjustRightInd/>
        <w:snapToGrid/>
        <w:spacing w:after="0" w:line="160" w:lineRule="exact"/>
        <w:textAlignment w:val="auto"/>
        <w:rPr>
          <w:rFonts w:ascii="楷体_GB2312" w:hAnsi="华文中宋" w:eastAsia="楷体_GB2312"/>
        </w:rPr>
      </w:pPr>
    </w:p>
    <w:p>
      <w:pPr>
        <w:pStyle w:val="3"/>
        <w:keepNext w:val="0"/>
        <w:keepLines w:val="0"/>
        <w:pageBreakBefore w:val="0"/>
        <w:widowControl w:val="0"/>
        <w:kinsoku/>
        <w:wordWrap/>
        <w:overflowPunct/>
        <w:topLinePunct w:val="0"/>
        <w:autoSpaceDE/>
        <w:autoSpaceDN/>
        <w:bidi w:val="0"/>
        <w:adjustRightInd/>
        <w:snapToGrid/>
        <w:spacing w:after="0" w:line="160" w:lineRule="exact"/>
        <w:textAlignment w:val="auto"/>
        <w:rPr>
          <w:rFonts w:ascii="楷体_GB2312" w:hAnsi="华文中宋" w:eastAsia="楷体_GB2312"/>
        </w:rPr>
      </w:pPr>
    </w:p>
    <w:p>
      <w:pPr>
        <w:pStyle w:val="3"/>
        <w:keepNext w:val="0"/>
        <w:keepLines w:val="0"/>
        <w:pageBreakBefore w:val="0"/>
        <w:widowControl w:val="0"/>
        <w:kinsoku/>
        <w:wordWrap/>
        <w:overflowPunct/>
        <w:topLinePunct w:val="0"/>
        <w:autoSpaceDE/>
        <w:autoSpaceDN/>
        <w:bidi w:val="0"/>
        <w:adjustRightInd/>
        <w:snapToGrid/>
        <w:spacing w:after="0" w:line="160" w:lineRule="exact"/>
        <w:textAlignment w:val="auto"/>
        <w:rPr>
          <w:rFonts w:ascii="楷体_GB2312" w:hAnsi="华文中宋" w:eastAsia="楷体_GB2312"/>
        </w:rPr>
      </w:pPr>
    </w:p>
    <w:p>
      <w:pPr>
        <w:pStyle w:val="3"/>
        <w:keepNext w:val="0"/>
        <w:keepLines w:val="0"/>
        <w:pageBreakBefore w:val="0"/>
        <w:widowControl w:val="0"/>
        <w:kinsoku/>
        <w:wordWrap/>
        <w:overflowPunct/>
        <w:topLinePunct w:val="0"/>
        <w:autoSpaceDE/>
        <w:autoSpaceDN/>
        <w:bidi w:val="0"/>
        <w:adjustRightInd/>
        <w:snapToGrid/>
        <w:spacing w:after="0" w:line="160" w:lineRule="exact"/>
        <w:textAlignment w:val="auto"/>
        <w:rPr>
          <w:rFonts w:ascii="楷体_GB2312" w:hAnsi="华文中宋" w:eastAsia="楷体_GB2312"/>
        </w:rPr>
      </w:pPr>
    </w:p>
    <w:p>
      <w:pPr>
        <w:pStyle w:val="3"/>
        <w:keepNext w:val="0"/>
        <w:keepLines w:val="0"/>
        <w:pageBreakBefore w:val="0"/>
        <w:widowControl w:val="0"/>
        <w:kinsoku/>
        <w:wordWrap/>
        <w:overflowPunct/>
        <w:topLinePunct w:val="0"/>
        <w:autoSpaceDE/>
        <w:autoSpaceDN/>
        <w:bidi w:val="0"/>
        <w:adjustRightInd/>
        <w:snapToGrid/>
        <w:spacing w:after="0" w:line="160" w:lineRule="exact"/>
        <w:textAlignment w:val="auto"/>
        <w:rPr>
          <w:rFonts w:ascii="楷体_GB2312" w:hAnsi="华文中宋" w:eastAsia="楷体_GB2312"/>
        </w:rPr>
      </w:pPr>
    </w:p>
    <w:p>
      <w:pPr>
        <w:pStyle w:val="3"/>
        <w:keepNext w:val="0"/>
        <w:keepLines w:val="0"/>
        <w:pageBreakBefore w:val="0"/>
        <w:widowControl w:val="0"/>
        <w:kinsoku/>
        <w:wordWrap/>
        <w:overflowPunct/>
        <w:topLinePunct w:val="0"/>
        <w:autoSpaceDE/>
        <w:autoSpaceDN/>
        <w:bidi w:val="0"/>
        <w:adjustRightInd/>
        <w:snapToGrid/>
        <w:spacing w:after="0" w:line="160" w:lineRule="exact"/>
        <w:textAlignment w:val="auto"/>
        <w:rPr>
          <w:rFonts w:ascii="楷体_GB2312" w:hAnsi="华文中宋" w:eastAsia="楷体_GB2312"/>
        </w:rPr>
      </w:pPr>
    </w:p>
    <w:p>
      <w:pPr>
        <w:pStyle w:val="3"/>
        <w:keepNext w:val="0"/>
        <w:keepLines w:val="0"/>
        <w:pageBreakBefore w:val="0"/>
        <w:widowControl w:val="0"/>
        <w:kinsoku/>
        <w:wordWrap/>
        <w:overflowPunct/>
        <w:topLinePunct w:val="0"/>
        <w:autoSpaceDE/>
        <w:autoSpaceDN/>
        <w:bidi w:val="0"/>
        <w:adjustRightInd/>
        <w:snapToGrid/>
        <w:spacing w:after="0" w:line="160" w:lineRule="exact"/>
        <w:textAlignment w:val="auto"/>
        <w:rPr>
          <w:rFonts w:ascii="楷体_GB2312" w:hAnsi="华文中宋" w:eastAsia="楷体_GB2312"/>
        </w:rPr>
      </w:pPr>
    </w:p>
    <w:p>
      <w:pPr>
        <w:pStyle w:val="3"/>
        <w:keepNext w:val="0"/>
        <w:keepLines w:val="0"/>
        <w:pageBreakBefore w:val="0"/>
        <w:widowControl w:val="0"/>
        <w:kinsoku/>
        <w:wordWrap/>
        <w:overflowPunct/>
        <w:topLinePunct w:val="0"/>
        <w:autoSpaceDE/>
        <w:autoSpaceDN/>
        <w:bidi w:val="0"/>
        <w:adjustRightInd/>
        <w:snapToGrid/>
        <w:spacing w:after="0" w:line="160" w:lineRule="exact"/>
        <w:textAlignment w:val="auto"/>
        <w:rPr>
          <w:rFonts w:ascii="楷体_GB2312" w:hAnsi="华文中宋" w:eastAsia="楷体_GB2312"/>
        </w:rPr>
      </w:pPr>
    </w:p>
    <w:p>
      <w:pPr>
        <w:pStyle w:val="3"/>
        <w:keepNext w:val="0"/>
        <w:keepLines w:val="0"/>
        <w:pageBreakBefore w:val="0"/>
        <w:widowControl w:val="0"/>
        <w:kinsoku/>
        <w:wordWrap/>
        <w:overflowPunct/>
        <w:topLinePunct w:val="0"/>
        <w:autoSpaceDE/>
        <w:autoSpaceDN/>
        <w:bidi w:val="0"/>
        <w:adjustRightInd/>
        <w:snapToGrid/>
        <w:spacing w:after="0" w:line="160" w:lineRule="exact"/>
        <w:textAlignment w:val="auto"/>
        <w:rPr>
          <w:rFonts w:ascii="楷体_GB2312" w:hAnsi="华文中宋" w:eastAsia="楷体_GB2312"/>
        </w:rPr>
      </w:pPr>
    </w:p>
    <w:p>
      <w:pPr>
        <w:pStyle w:val="3"/>
        <w:keepNext w:val="0"/>
        <w:keepLines w:val="0"/>
        <w:pageBreakBefore w:val="0"/>
        <w:widowControl w:val="0"/>
        <w:kinsoku/>
        <w:wordWrap/>
        <w:overflowPunct/>
        <w:topLinePunct w:val="0"/>
        <w:autoSpaceDE/>
        <w:autoSpaceDN/>
        <w:bidi w:val="0"/>
        <w:adjustRightInd/>
        <w:snapToGrid/>
        <w:spacing w:after="0" w:line="160" w:lineRule="exact"/>
        <w:textAlignment w:val="auto"/>
        <w:rPr>
          <w:rFonts w:ascii="楷体_GB2312" w:hAnsi="华文中宋" w:eastAsia="楷体_GB2312"/>
        </w:rPr>
      </w:pPr>
    </w:p>
    <w:p>
      <w:pPr>
        <w:spacing w:line="120" w:lineRule="exact"/>
        <w:rPr>
          <w:rFonts w:ascii="仿宋_GB2312"/>
          <w:spacing w:val="-14"/>
          <w:sz w:val="28"/>
          <w:szCs w:val="28"/>
        </w:rPr>
      </w:pPr>
    </w:p>
    <w:p>
      <w:pPr>
        <w:spacing w:line="120" w:lineRule="exact"/>
        <w:rPr>
          <w:rFonts w:ascii="仿宋_GB2312"/>
          <w:u w:val="single"/>
        </w:rPr>
      </w:pPr>
      <w:r>
        <w:rPr>
          <w:rFonts w:hint="eastAsia" w:ascii="仿宋_GB2312"/>
          <w:u w:val="single"/>
        </w:rPr>
        <w:t xml:space="preserve">                                            　　        </w:t>
      </w:r>
    </w:p>
    <w:p>
      <w:pPr>
        <w:spacing w:line="420" w:lineRule="exact"/>
        <w:rPr>
          <w:rFonts w:ascii="仿宋_GB2312"/>
          <w:spacing w:val="-20"/>
        </w:rPr>
      </w:pPr>
      <w:r>
        <w:rPr>
          <w:rFonts w:hint="eastAsia" w:ascii="仿宋_GB2312"/>
          <w:spacing w:val="-20"/>
        </w:rPr>
        <w:t xml:space="preserve">  抄送:县人大常委会办公室(人民代表工作委员会),县政府办公室。</w:t>
      </w:r>
    </w:p>
    <w:p>
      <w:pPr>
        <w:spacing w:line="120" w:lineRule="exact"/>
        <w:rPr>
          <w:rFonts w:ascii="仿宋_GB2312"/>
          <w:u w:val="single"/>
        </w:rPr>
      </w:pPr>
      <w:r>
        <w:rPr>
          <w:rFonts w:hint="eastAsia" w:ascii="仿宋_GB2312"/>
          <w:u w:val="single"/>
        </w:rPr>
        <w:t xml:space="preserve">                                            　　        </w:t>
      </w:r>
    </w:p>
    <w:p>
      <w:pPr>
        <w:spacing w:line="360" w:lineRule="exact"/>
        <w:ind w:firstLine="7200" w:firstLineChars="3000"/>
        <w:rPr>
          <w:rFonts w:ascii="宋体" w:hAnsi="宋体" w:eastAsia="宋体"/>
          <w:sz w:val="24"/>
          <w:szCs w:val="24"/>
        </w:rPr>
      </w:pPr>
      <w:r>
        <w:rPr>
          <w:rFonts w:hint="eastAsia" w:ascii="宋体" w:hAnsi="宋体" w:eastAsia="宋体"/>
          <w:sz w:val="24"/>
          <w:szCs w:val="24"/>
        </w:rPr>
        <w:t>共印4份</w:t>
      </w:r>
    </w:p>
    <w:p>
      <w:pPr>
        <w:spacing w:line="600" w:lineRule="exact"/>
        <w:jc w:val="left"/>
        <w:rPr>
          <w:sz w:val="28"/>
          <w:szCs w:val="28"/>
        </w:rPr>
      </w:pPr>
      <w:r>
        <w:rPr>
          <w:rFonts w:ascii="宋体" w:hAnsi="宋体" w:eastAsia="宋体"/>
          <w:sz w:val="24"/>
          <w:szCs w:val="24"/>
        </w:rPr>
        <w:br w:type="page"/>
      </w:r>
      <w:r>
        <w:rPr>
          <w:rFonts w:hint="eastAsia" w:ascii="黑体" w:eastAsia="黑体"/>
        </w:rPr>
        <w:t>附件</w:t>
      </w:r>
      <w:r>
        <w:rPr>
          <w:rFonts w:ascii="黑体" w:eastAsia="黑体"/>
        </w:rPr>
        <w:t>5</w:t>
      </w:r>
      <w:r>
        <w:rPr>
          <w:rFonts w:hint="eastAsia" w:ascii="黑体" w:eastAsia="黑体"/>
        </w:rPr>
        <w:t>：</w:t>
      </w:r>
    </w:p>
    <w:p>
      <w:pPr>
        <w:spacing w:line="540" w:lineRule="exact"/>
        <w:ind w:firstLine="6720" w:firstLineChars="2100"/>
        <w:rPr>
          <w:rFonts w:ascii="黑体" w:eastAsia="黑体"/>
        </w:rPr>
      </w:pPr>
      <w:r>
        <w:rPr>
          <w:rFonts w:hint="eastAsia" w:ascii="黑体" w:eastAsia="黑体"/>
        </w:rPr>
        <w:t>类 别：</w:t>
      </w:r>
      <w:r>
        <w:rPr>
          <w:rFonts w:hint="eastAsia" w:ascii="黑体" w:eastAsia="黑体"/>
          <w:color w:val="000000"/>
        </w:rPr>
        <w:t>C</w:t>
      </w:r>
    </w:p>
    <w:p>
      <w:pPr>
        <w:spacing w:line="300" w:lineRule="exact"/>
        <w:rPr>
          <w:rFonts w:ascii="仿宋_GB2312"/>
          <w:sz w:val="28"/>
          <w:szCs w:val="28"/>
        </w:rPr>
      </w:pPr>
    </w:p>
    <w:p>
      <w:pPr>
        <w:spacing w:line="560" w:lineRule="exact"/>
        <w:rPr>
          <w:rFonts w:ascii="黑体"/>
        </w:rPr>
      </w:pPr>
      <w:r>
        <w:rPr>
          <w:rFonts w:hint="eastAsia" w:ascii="宋体" w:hAnsi="宋体" w:eastAsia="宋体" w:cs="宋体"/>
          <w:b/>
          <w:sz w:val="52"/>
          <w:szCs w:val="52"/>
        </w:rPr>
        <w:t>绥德县</w:t>
      </w:r>
      <w:r>
        <w:rPr>
          <w:rFonts w:hint="eastAsia" w:ascii="华文中宋" w:hAnsi="华文中宋" w:eastAsia="华文中宋"/>
          <w:b/>
          <w:sz w:val="52"/>
          <w:szCs w:val="52"/>
        </w:rPr>
        <w:t>财政</w:t>
      </w:r>
      <w:r>
        <w:rPr>
          <w:rFonts w:hint="eastAsia" w:ascii="宋体" w:hAnsi="宋体" w:eastAsia="宋体" w:cs="宋体"/>
          <w:b/>
          <w:sz w:val="52"/>
          <w:szCs w:val="52"/>
        </w:rPr>
        <w:t>局</w:t>
      </w:r>
      <w:r>
        <w:rPr>
          <w:rFonts w:hint="eastAsia" w:ascii="宋体" w:hAnsi="宋体" w:eastAsia="宋体" w:cs="宋体"/>
          <w:b/>
          <w:sz w:val="52"/>
          <w:szCs w:val="52"/>
          <w:lang w:val="en-US" w:eastAsia="zh-CN"/>
        </w:rPr>
        <w:t xml:space="preserve">           </w:t>
      </w:r>
      <w:r>
        <w:rPr>
          <w:rFonts w:hint="eastAsia" w:ascii="仿宋_GB2312" w:hAnsi="华文中宋"/>
        </w:rPr>
        <w:t>签发人：</w:t>
      </w:r>
      <w:r>
        <w:rPr>
          <w:rFonts w:hint="eastAsia" w:ascii="楷体_GB2312" w:hAnsi="华文中宋" w:eastAsia="楷体_GB2312"/>
        </w:rPr>
        <w:t>徐向挺</w:t>
      </w:r>
    </w:p>
    <w:p>
      <w:pPr>
        <w:wordWrap w:val="0"/>
        <w:spacing w:line="680" w:lineRule="exact"/>
        <w:jc w:val="right"/>
      </w:pPr>
      <w:r>
        <w:rPr>
          <w:rFonts w:ascii="华文中宋" w:hAnsi="华文中宋" w:eastAsia="华文中宋"/>
          <w:b/>
          <w:sz w:val="52"/>
          <w:szCs w:val="52"/>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43815</wp:posOffset>
                </wp:positionV>
                <wp:extent cx="5643245" cy="12065"/>
                <wp:effectExtent l="0" t="28575" r="14605" b="35560"/>
                <wp:wrapNone/>
                <wp:docPr id="3" name="直接连接符 3"/>
                <wp:cNvGraphicFramePr/>
                <a:graphic xmlns:a="http://schemas.openxmlformats.org/drawingml/2006/main">
                  <a:graphicData uri="http://schemas.microsoft.com/office/word/2010/wordprocessingShape">
                    <wps:wsp>
                      <wps:cNvCnPr/>
                      <wps:spPr>
                        <a:xfrm flipV="1">
                          <a:off x="0" y="0"/>
                          <a:ext cx="5643245" cy="12065"/>
                        </a:xfrm>
                        <a:prstGeom prst="line">
                          <a:avLst/>
                        </a:prstGeom>
                        <a:ln w="57150" cap="flat" cmpd="thickThin">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8pt;margin-top:3.45pt;height:0.95pt;width:444.35pt;z-index:251660288;mso-width-relative:page;mso-height-relative:page;" filled="f" stroked="t" coordsize="21600,21600" o:gfxdata="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LQsUTVAAAABQEAAA8AAAAAAAAAAQAgAAAAIgAAAGRy&#10;cy9kb3ducmV2LnhtbFBLAQIUABQAAAAIAIdO4kCNVbv4CAIAAAcEAAAOAAAAAAAAAAEAIAAAACQB&#10;AABkcnMvZTJvRG9jLnhtbFBLBQYAAAAABgAGAFkBAACeBQAAAAA=&#10;">
                <v:fill on="f" focussize="0,0"/>
                <v:stroke weight="4.5pt" color="#000000" linestyle="thickThin" joinstyle="round"/>
                <v:imagedata o:title=""/>
                <o:lock v:ext="edit" aspectratio="f"/>
              </v:line>
            </w:pict>
          </mc:Fallback>
        </mc:AlternateContent>
      </w:r>
      <w:r>
        <w:rPr>
          <w:rFonts w:hint="eastAsia" w:eastAsia="华文中宋"/>
          <w:lang w:eastAsia="zh-CN"/>
        </w:rPr>
        <w:t>绥政财函</w:t>
      </w:r>
      <w:r>
        <w:rPr>
          <w:rFonts w:hint="eastAsia" w:ascii="仿宋_GB2312" w:hAnsi="仿宋_GB2312" w:eastAsia="仿宋_GB2312" w:cs="仿宋_GB2312"/>
          <w:lang w:eastAsia="zh-CN"/>
        </w:rPr>
        <w:t>〔2021</w:t>
      </w:r>
      <w:r>
        <w:rPr>
          <w:rFonts w:hint="eastAsia" w:ascii="仿宋_GB2312" w:hAnsi="仿宋_GB2312" w:eastAsia="仿宋_GB2312" w:cs="仿宋_GB2312"/>
        </w:rPr>
        <w:t>〕</w:t>
      </w:r>
      <w:r>
        <w:rPr>
          <w:rFonts w:hint="eastAsia" w:ascii="仿宋_GB2312" w:hAnsi="仿宋_GB2312" w:eastAsia="仿宋_GB2312" w:cs="仿宋_GB2312"/>
          <w:lang w:val="en-US" w:eastAsia="zh-CN"/>
        </w:rPr>
        <w:t>35</w:t>
      </w:r>
      <w:r>
        <w:t>号</w:t>
      </w:r>
    </w:p>
    <w:p>
      <w:pPr>
        <w:ind w:firstLine="2489" w:firstLineChars="889"/>
        <w:rPr>
          <w:rFonts w:ascii="楷体_GB2312" w:hAnsi="华文中宋" w:eastAsia="楷体_GB2312"/>
          <w:sz w:val="28"/>
          <w:szCs w:val="28"/>
        </w:rPr>
      </w:pPr>
    </w:p>
    <w:p>
      <w:pPr>
        <w:spacing w:line="56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对县十八届人大六次会议第7号</w:t>
      </w:r>
    </w:p>
    <w:p>
      <w:pPr>
        <w:spacing w:line="560" w:lineRule="exact"/>
        <w:jc w:val="center"/>
        <w:rPr>
          <w:rFonts w:ascii="仿宋_GB2312"/>
        </w:rPr>
      </w:pPr>
      <w:r>
        <w:rPr>
          <w:rFonts w:hint="eastAsia" w:ascii="方正小标宋简体" w:hAnsi="宋体" w:eastAsia="方正小标宋简体" w:cs="宋体"/>
          <w:sz w:val="44"/>
          <w:szCs w:val="44"/>
        </w:rPr>
        <w:t>建议答复的函</w:t>
      </w:r>
    </w:p>
    <w:p>
      <w:pPr>
        <w:spacing w:line="560" w:lineRule="exact"/>
        <w:rPr>
          <w:rFonts w:ascii="仿宋_GB2312" w:hAnsi="仿宋_GB2312" w:cs="仿宋_GB2312"/>
        </w:rPr>
      </w:pPr>
    </w:p>
    <w:p>
      <w:pPr>
        <w:spacing w:line="660" w:lineRule="exact"/>
        <w:rPr>
          <w:rFonts w:ascii="仿宋_GB2312" w:hAnsi="仿宋_GB2312" w:cs="仿宋_GB2312"/>
        </w:rPr>
      </w:pPr>
      <w:r>
        <w:rPr>
          <w:rFonts w:hint="eastAsia" w:ascii="仿宋_GB2312" w:hAnsi="仿宋_GB2312" w:cs="仿宋_GB2312"/>
        </w:rPr>
        <w:t>汪斌等代表：</w:t>
      </w:r>
    </w:p>
    <w:p>
      <w:pPr>
        <w:spacing w:line="660" w:lineRule="exact"/>
        <w:ind w:firstLine="640" w:firstLineChars="200"/>
        <w:rPr>
          <w:rFonts w:ascii="仿宋_GB2312"/>
        </w:rPr>
      </w:pPr>
      <w:r>
        <w:rPr>
          <w:rFonts w:hint="eastAsia" w:ascii="仿宋_GB2312" w:hAnsi="仿宋_GB2312" w:cs="仿宋_GB2312"/>
        </w:rPr>
        <w:t>你们提出的</w:t>
      </w:r>
      <w:r>
        <w:rPr>
          <w:rFonts w:hint="eastAsia" w:ascii="仿宋_GB2312" w:hAnsi="仿宋_GB2312" w:cs="仿宋_GB2312"/>
          <w:lang w:eastAsia="zh-CN"/>
        </w:rPr>
        <w:t>“</w:t>
      </w:r>
      <w:r>
        <w:rPr>
          <w:rFonts w:hint="eastAsia" w:ascii="仿宋_GB2312" w:hAnsi="仿宋_GB2312" w:cs="仿宋_GB2312"/>
        </w:rPr>
        <w:t>关于解决肇事肇祸精神病人在精神病院住院费用的建议</w:t>
      </w:r>
      <w:r>
        <w:rPr>
          <w:rFonts w:hint="eastAsia" w:ascii="仿宋_GB2312" w:hAnsi="仿宋_GB2312" w:cs="仿宋_GB2312"/>
          <w:lang w:eastAsia="zh-CN"/>
        </w:rPr>
        <w:t>”</w:t>
      </w:r>
      <w:r>
        <w:rPr>
          <w:rFonts w:hint="eastAsia" w:ascii="仿宋_GB2312" w:hAnsi="仿宋_GB2312" w:cs="仿宋_GB2312"/>
        </w:rPr>
        <w:t>收悉。</w:t>
      </w:r>
      <w:r>
        <w:rPr>
          <w:rFonts w:hint="eastAsia" w:ascii="仿宋_GB2312"/>
        </w:rPr>
        <w:t>经研究，现将办理情况答复如下：</w:t>
      </w:r>
    </w:p>
    <w:p>
      <w:pPr>
        <w:spacing w:line="660" w:lineRule="exact"/>
        <w:ind w:firstLine="640" w:firstLineChars="200"/>
        <w:rPr>
          <w:rFonts w:hint="eastAsia" w:ascii="仿宋_GB2312" w:hAnsi="仿宋_GB2312" w:cs="仿宋_GB2312"/>
        </w:rPr>
      </w:pPr>
      <w:r>
        <w:rPr>
          <w:rFonts w:hint="eastAsia" w:ascii="仿宋_GB2312" w:hAnsi="仿宋_GB2312" w:cs="仿宋_GB2312"/>
        </w:rPr>
        <w:t>近年来，县财政局一直积极落实县委、县政府的各项工作要求，做好精神障碍患者救治救助工作。一是每年由县残联对县康复医院拨付相关补助资金用于患者精神</w:t>
      </w:r>
      <w:r>
        <w:rPr>
          <w:rFonts w:hint="eastAsia" w:ascii="仿宋_GB2312" w:hAnsi="仿宋_GB2312" w:cs="仿宋_GB2312"/>
          <w:lang w:eastAsia="zh-CN"/>
        </w:rPr>
        <w:t>康复治疗</w:t>
      </w:r>
      <w:r>
        <w:rPr>
          <w:rFonts w:hint="eastAsia" w:ascii="仿宋_GB2312" w:hAnsi="仿宋_GB2312" w:cs="仿宋_GB2312"/>
        </w:rPr>
        <w:t>；二是对严重精神病患者监护人进行奖补，以确保精神病患者能够</w:t>
      </w:r>
      <w:r>
        <w:rPr>
          <w:rFonts w:hint="eastAsia" w:ascii="仿宋_GB2312" w:hAnsi="仿宋_GB2312" w:cs="仿宋_GB2312"/>
          <w:lang w:val="en-US" w:eastAsia="zh-CN"/>
        </w:rPr>
        <w:t>及时得到</w:t>
      </w:r>
      <w:r>
        <w:rPr>
          <w:rFonts w:hint="eastAsia" w:ascii="仿宋_GB2312" w:hAnsi="仿宋_GB2312" w:cs="仿宋_GB2312"/>
        </w:rPr>
        <w:t>治疗。</w:t>
      </w:r>
    </w:p>
    <w:p>
      <w:pPr>
        <w:spacing w:line="660" w:lineRule="exact"/>
        <w:ind w:firstLine="640" w:firstLineChars="200"/>
        <w:rPr>
          <w:rFonts w:hint="eastAsia" w:ascii="仿宋_GB2312" w:hAnsi="仿宋_GB2312" w:cs="仿宋_GB2312"/>
        </w:rPr>
      </w:pPr>
      <w:r>
        <w:rPr>
          <w:rFonts w:hint="eastAsia" w:ascii="仿宋_GB2312" w:hAnsi="仿宋_GB2312" w:cs="仿宋_GB2312"/>
        </w:rPr>
        <w:t>精神病病人住院报销起付线较其他病种低，报销比例较其他病种高，如果要将精神病患者的治疗费用全部纳入统一渠道解决，需由县委、县政府出台相关政策，县财政无制定标准的权限。建议由主管部门牵头，其他相关部门配合，对我县精神病患者的基本情况进行调研，并形成提案交县委、县政府探讨研究。形成决议后，县财政局将严格执行相关规定，多方筹措资金，确保相关工作的顺利开展。</w:t>
      </w:r>
    </w:p>
    <w:p>
      <w:pPr>
        <w:pStyle w:val="3"/>
        <w:spacing w:line="660" w:lineRule="exact"/>
        <w:ind w:firstLine="640" w:firstLineChars="200"/>
      </w:pPr>
      <w:r>
        <w:rPr>
          <w:rFonts w:hint="eastAsia"/>
        </w:rPr>
        <w:t>衷心感谢您们对财政工作的理解支持，希望今后一如既往给予关注和支持，并对我们提出更多宝贵的意见和建议。</w:t>
      </w:r>
    </w:p>
    <w:p>
      <w:pPr>
        <w:pStyle w:val="3"/>
        <w:rPr>
          <w:rFonts w:ascii="仿宋_GB2312" w:hAnsi="仿宋_GB2312" w:cs="仿宋_GB2312"/>
        </w:rPr>
      </w:pPr>
    </w:p>
    <w:p>
      <w:pPr>
        <w:pStyle w:val="3"/>
        <w:rPr>
          <w:rFonts w:ascii="仿宋_GB2312" w:hAnsi="仿宋_GB2312" w:cs="仿宋_GB2312"/>
        </w:rPr>
      </w:pPr>
    </w:p>
    <w:p>
      <w:pPr>
        <w:spacing w:line="560" w:lineRule="exact"/>
        <w:ind w:firstLine="4880" w:firstLineChars="1525"/>
        <w:rPr>
          <w:rFonts w:ascii="仿宋_GB2312" w:hAnsi="华文中宋"/>
        </w:rPr>
      </w:pPr>
      <w:r>
        <w:rPr>
          <w:rFonts w:hint="eastAsia" w:ascii="仿宋_GB2312" w:hAnsi="华文中宋"/>
        </w:rPr>
        <w:t>绥德县财政局</w:t>
      </w:r>
    </w:p>
    <w:p>
      <w:pPr>
        <w:spacing w:line="560" w:lineRule="exact"/>
        <w:rPr>
          <w:rFonts w:ascii="仿宋_GB2312" w:hAnsi="华文中宋"/>
        </w:rPr>
      </w:pPr>
      <w:r>
        <w:rPr>
          <w:rFonts w:hint="eastAsia" w:ascii="仿宋_GB2312" w:hAnsi="华文中宋"/>
        </w:rPr>
        <w:t xml:space="preserve">  </w:t>
      </w:r>
      <w:r>
        <w:rPr>
          <w:rFonts w:hint="eastAsia" w:ascii="仿宋_GB2312" w:hAnsi="华文中宋"/>
          <w:lang w:val="en-US" w:eastAsia="zh-CN"/>
        </w:rPr>
        <w:t xml:space="preserve">                         </w:t>
      </w:r>
      <w:r>
        <w:rPr>
          <w:rFonts w:hint="eastAsia" w:ascii="仿宋_GB2312" w:hAnsi="华文中宋"/>
        </w:rPr>
        <w:t xml:space="preserve"> 2021年8月31日　　　　</w:t>
      </w:r>
    </w:p>
    <w:p>
      <w:pPr>
        <w:spacing w:line="560" w:lineRule="exact"/>
        <w:ind w:firstLine="630"/>
        <w:rPr>
          <w:rFonts w:ascii="仿宋_GB2312" w:hAnsi="华文中宋"/>
        </w:rPr>
      </w:pPr>
    </w:p>
    <w:p>
      <w:pPr>
        <w:pStyle w:val="3"/>
      </w:pPr>
    </w:p>
    <w:p>
      <w:pPr>
        <w:spacing w:line="560" w:lineRule="exact"/>
        <w:ind w:firstLine="630"/>
        <w:rPr>
          <w:rFonts w:ascii="仿宋_GB2312" w:hAnsi="华文中宋"/>
        </w:rPr>
      </w:pPr>
    </w:p>
    <w:p>
      <w:pPr>
        <w:pStyle w:val="3"/>
        <w:rPr>
          <w:rFonts w:ascii="仿宋_GB2312" w:hAnsi="华文中宋"/>
        </w:rPr>
      </w:pPr>
    </w:p>
    <w:p>
      <w:pPr>
        <w:pStyle w:val="3"/>
        <w:rPr>
          <w:rFonts w:ascii="仿宋_GB2312" w:hAnsi="华文中宋"/>
        </w:rPr>
      </w:pPr>
    </w:p>
    <w:p>
      <w:pPr>
        <w:rPr>
          <w:rFonts w:ascii="楷体_GB2312" w:hAnsi="华文中宋" w:eastAsia="楷体_GB2312"/>
        </w:rPr>
      </w:pPr>
      <w:r>
        <w:rPr>
          <w:rFonts w:hint="eastAsia" w:ascii="仿宋_GB2312" w:hAnsi="华文中宋"/>
        </w:rPr>
        <w:t>（联系人：</w:t>
      </w:r>
      <w:r>
        <w:rPr>
          <w:rFonts w:hint="eastAsia" w:ascii="楷体_GB2312" w:hAnsi="华文中宋" w:eastAsia="楷体_GB2312"/>
          <w:lang w:eastAsia="zh-CN"/>
        </w:rPr>
        <w:t>马绥军 电话</w:t>
      </w:r>
      <w:r>
        <w:rPr>
          <w:rFonts w:hint="eastAsia" w:ascii="仿宋_GB2312" w:hAnsi="华文中宋"/>
        </w:rPr>
        <w:t>：</w:t>
      </w:r>
      <w:r>
        <w:rPr>
          <w:rFonts w:hint="eastAsia" w:ascii="楷体_GB2312" w:hAnsi="华文中宋" w:eastAsia="楷体_GB2312"/>
        </w:rPr>
        <w:t>5622156）</w:t>
      </w:r>
    </w:p>
    <w:p>
      <w:pPr>
        <w:pStyle w:val="3"/>
        <w:keepNext w:val="0"/>
        <w:keepLines w:val="0"/>
        <w:pageBreakBefore w:val="0"/>
        <w:widowControl w:val="0"/>
        <w:kinsoku/>
        <w:wordWrap/>
        <w:overflowPunct/>
        <w:topLinePunct w:val="0"/>
        <w:autoSpaceDE/>
        <w:autoSpaceDN/>
        <w:bidi w:val="0"/>
        <w:adjustRightInd/>
        <w:snapToGrid/>
        <w:spacing w:line="160" w:lineRule="exact"/>
        <w:textAlignment w:val="auto"/>
        <w:rPr>
          <w:rFonts w:ascii="楷体_GB2312" w:hAnsi="华文中宋" w:eastAsia="楷体_GB2312"/>
        </w:rPr>
      </w:pPr>
    </w:p>
    <w:p>
      <w:pPr>
        <w:pStyle w:val="3"/>
        <w:keepNext w:val="0"/>
        <w:keepLines w:val="0"/>
        <w:pageBreakBefore w:val="0"/>
        <w:widowControl w:val="0"/>
        <w:kinsoku/>
        <w:wordWrap/>
        <w:overflowPunct/>
        <w:topLinePunct w:val="0"/>
        <w:autoSpaceDE/>
        <w:autoSpaceDN/>
        <w:bidi w:val="0"/>
        <w:adjustRightInd/>
        <w:snapToGrid/>
        <w:spacing w:line="160" w:lineRule="exact"/>
        <w:textAlignment w:val="auto"/>
        <w:rPr>
          <w:rFonts w:ascii="楷体_GB2312" w:hAnsi="华文中宋" w:eastAsia="楷体_GB2312"/>
        </w:rPr>
      </w:pPr>
    </w:p>
    <w:p>
      <w:pPr>
        <w:pStyle w:val="3"/>
        <w:keepNext w:val="0"/>
        <w:keepLines w:val="0"/>
        <w:pageBreakBefore w:val="0"/>
        <w:widowControl w:val="0"/>
        <w:kinsoku/>
        <w:wordWrap/>
        <w:overflowPunct/>
        <w:topLinePunct w:val="0"/>
        <w:autoSpaceDE/>
        <w:autoSpaceDN/>
        <w:bidi w:val="0"/>
        <w:adjustRightInd/>
        <w:snapToGrid/>
        <w:spacing w:line="160" w:lineRule="exact"/>
        <w:textAlignment w:val="auto"/>
        <w:rPr>
          <w:rFonts w:ascii="楷体_GB2312" w:hAnsi="华文中宋" w:eastAsia="楷体_GB2312"/>
        </w:rPr>
      </w:pPr>
    </w:p>
    <w:p>
      <w:pPr>
        <w:pStyle w:val="3"/>
        <w:keepNext w:val="0"/>
        <w:keepLines w:val="0"/>
        <w:pageBreakBefore w:val="0"/>
        <w:widowControl w:val="0"/>
        <w:kinsoku/>
        <w:wordWrap/>
        <w:overflowPunct/>
        <w:topLinePunct w:val="0"/>
        <w:autoSpaceDE/>
        <w:autoSpaceDN/>
        <w:bidi w:val="0"/>
        <w:adjustRightInd/>
        <w:snapToGrid/>
        <w:spacing w:line="160" w:lineRule="exact"/>
        <w:textAlignment w:val="auto"/>
        <w:rPr>
          <w:rFonts w:ascii="楷体_GB2312" w:hAnsi="华文中宋" w:eastAsia="楷体_GB2312"/>
        </w:rPr>
      </w:pPr>
    </w:p>
    <w:p>
      <w:pPr>
        <w:pStyle w:val="3"/>
        <w:keepNext w:val="0"/>
        <w:keepLines w:val="0"/>
        <w:pageBreakBefore w:val="0"/>
        <w:widowControl w:val="0"/>
        <w:kinsoku/>
        <w:wordWrap/>
        <w:overflowPunct/>
        <w:topLinePunct w:val="0"/>
        <w:autoSpaceDE/>
        <w:autoSpaceDN/>
        <w:bidi w:val="0"/>
        <w:adjustRightInd/>
        <w:snapToGrid/>
        <w:spacing w:line="160" w:lineRule="exact"/>
        <w:textAlignment w:val="auto"/>
        <w:rPr>
          <w:rFonts w:ascii="楷体_GB2312" w:hAnsi="华文中宋" w:eastAsia="楷体_GB2312"/>
        </w:rPr>
      </w:pPr>
    </w:p>
    <w:p>
      <w:pPr>
        <w:pStyle w:val="3"/>
        <w:keepNext w:val="0"/>
        <w:keepLines w:val="0"/>
        <w:pageBreakBefore w:val="0"/>
        <w:widowControl w:val="0"/>
        <w:kinsoku/>
        <w:wordWrap/>
        <w:overflowPunct/>
        <w:topLinePunct w:val="0"/>
        <w:autoSpaceDE/>
        <w:autoSpaceDN/>
        <w:bidi w:val="0"/>
        <w:adjustRightInd/>
        <w:snapToGrid/>
        <w:spacing w:line="160" w:lineRule="exact"/>
        <w:textAlignment w:val="auto"/>
        <w:rPr>
          <w:rFonts w:ascii="楷体_GB2312" w:hAnsi="华文中宋" w:eastAsia="楷体_GB2312"/>
        </w:rPr>
      </w:pPr>
    </w:p>
    <w:p>
      <w:pPr>
        <w:pStyle w:val="3"/>
        <w:keepNext w:val="0"/>
        <w:keepLines w:val="0"/>
        <w:pageBreakBefore w:val="0"/>
        <w:widowControl w:val="0"/>
        <w:kinsoku/>
        <w:wordWrap/>
        <w:overflowPunct/>
        <w:topLinePunct w:val="0"/>
        <w:autoSpaceDE/>
        <w:autoSpaceDN/>
        <w:bidi w:val="0"/>
        <w:adjustRightInd/>
        <w:snapToGrid/>
        <w:spacing w:line="160" w:lineRule="exact"/>
        <w:textAlignment w:val="auto"/>
        <w:rPr>
          <w:rFonts w:ascii="楷体_GB2312" w:hAnsi="华文中宋" w:eastAsia="楷体_GB2312"/>
        </w:rPr>
      </w:pPr>
    </w:p>
    <w:p>
      <w:pPr>
        <w:pStyle w:val="3"/>
        <w:keepNext w:val="0"/>
        <w:keepLines w:val="0"/>
        <w:pageBreakBefore w:val="0"/>
        <w:widowControl w:val="0"/>
        <w:kinsoku/>
        <w:wordWrap/>
        <w:overflowPunct/>
        <w:topLinePunct w:val="0"/>
        <w:autoSpaceDE/>
        <w:autoSpaceDN/>
        <w:bidi w:val="0"/>
        <w:adjustRightInd/>
        <w:snapToGrid/>
        <w:spacing w:line="160" w:lineRule="exact"/>
        <w:textAlignment w:val="auto"/>
        <w:rPr>
          <w:rFonts w:ascii="楷体_GB2312" w:hAnsi="华文中宋" w:eastAsia="楷体_GB2312"/>
        </w:rPr>
      </w:pPr>
    </w:p>
    <w:p>
      <w:pPr>
        <w:pStyle w:val="3"/>
        <w:rPr>
          <w:rFonts w:ascii="楷体_GB2312" w:hAnsi="华文中宋" w:eastAsia="楷体_GB2312"/>
        </w:rPr>
      </w:pPr>
    </w:p>
    <w:p>
      <w:pPr>
        <w:pStyle w:val="3"/>
        <w:spacing w:line="120" w:lineRule="exact"/>
        <w:rPr>
          <w:rFonts w:ascii="楷体_GB2312" w:hAnsi="华文中宋" w:eastAsia="楷体_GB2312"/>
        </w:rPr>
      </w:pPr>
    </w:p>
    <w:p>
      <w:pPr>
        <w:pStyle w:val="3"/>
        <w:spacing w:line="120" w:lineRule="exact"/>
        <w:rPr>
          <w:rFonts w:ascii="楷体_GB2312" w:hAnsi="华文中宋" w:eastAsia="楷体_GB2312"/>
        </w:rPr>
      </w:pPr>
    </w:p>
    <w:p>
      <w:pPr>
        <w:spacing w:line="120" w:lineRule="exact"/>
        <w:rPr>
          <w:rFonts w:ascii="仿宋_GB2312"/>
          <w:spacing w:val="-14"/>
          <w:sz w:val="28"/>
          <w:szCs w:val="28"/>
        </w:rPr>
      </w:pPr>
    </w:p>
    <w:p>
      <w:pPr>
        <w:spacing w:line="120" w:lineRule="exact"/>
        <w:rPr>
          <w:rFonts w:ascii="仿宋_GB2312"/>
          <w:u w:val="single"/>
        </w:rPr>
      </w:pPr>
      <w:r>
        <w:rPr>
          <w:rFonts w:hint="eastAsia" w:ascii="仿宋_GB2312"/>
          <w:u w:val="single"/>
        </w:rPr>
        <w:t xml:space="preserve">                                            　　        </w:t>
      </w:r>
    </w:p>
    <w:p>
      <w:pPr>
        <w:spacing w:line="420" w:lineRule="exact"/>
        <w:rPr>
          <w:rFonts w:ascii="仿宋_GB2312"/>
          <w:spacing w:val="-20"/>
        </w:rPr>
      </w:pPr>
      <w:r>
        <w:rPr>
          <w:rFonts w:hint="eastAsia" w:ascii="仿宋_GB2312"/>
          <w:spacing w:val="-20"/>
        </w:rPr>
        <w:t xml:space="preserve">  抄送:县人大常委会办公室(人民代表工作委员会),县政府办公室。</w:t>
      </w:r>
    </w:p>
    <w:p>
      <w:pPr>
        <w:spacing w:line="120" w:lineRule="exact"/>
        <w:rPr>
          <w:rFonts w:ascii="仿宋_GB2312"/>
          <w:u w:val="single"/>
        </w:rPr>
      </w:pPr>
      <w:r>
        <w:rPr>
          <w:rFonts w:hint="eastAsia" w:ascii="仿宋_GB2312"/>
          <w:u w:val="single"/>
        </w:rPr>
        <w:t xml:space="preserve">                                            　　        </w:t>
      </w:r>
    </w:p>
    <w:p>
      <w:pPr>
        <w:spacing w:line="360" w:lineRule="exact"/>
        <w:ind w:firstLine="7200" w:firstLineChars="3000"/>
        <w:rPr>
          <w:rFonts w:ascii="宋体" w:hAnsi="宋体" w:eastAsia="宋体"/>
          <w:sz w:val="24"/>
          <w:szCs w:val="24"/>
        </w:rPr>
      </w:pPr>
      <w:r>
        <w:rPr>
          <w:rFonts w:hint="eastAsia" w:ascii="宋体" w:hAnsi="宋体" w:eastAsia="宋体"/>
          <w:sz w:val="24"/>
          <w:szCs w:val="24"/>
        </w:rPr>
        <w:t>共印4份</w:t>
      </w:r>
    </w:p>
    <w:p>
      <w:pPr>
        <w:spacing w:line="360" w:lineRule="exact"/>
        <w:jc w:val="left"/>
        <w:rPr>
          <w:sz w:val="28"/>
          <w:szCs w:val="28"/>
        </w:rPr>
      </w:pPr>
      <w:r>
        <w:rPr>
          <w:rFonts w:ascii="宋体" w:hAnsi="宋体" w:eastAsia="宋体"/>
          <w:sz w:val="24"/>
          <w:szCs w:val="24"/>
        </w:rPr>
        <w:br w:type="page"/>
      </w:r>
      <w:r>
        <w:rPr>
          <w:rFonts w:hint="eastAsia" w:ascii="黑体" w:eastAsia="黑体"/>
        </w:rPr>
        <w:t>附件</w:t>
      </w:r>
      <w:r>
        <w:rPr>
          <w:rFonts w:ascii="黑体" w:eastAsia="黑体"/>
        </w:rPr>
        <w:t>5</w:t>
      </w:r>
      <w:r>
        <w:rPr>
          <w:rFonts w:hint="eastAsia" w:ascii="黑体" w:eastAsia="黑体"/>
        </w:rPr>
        <w:t>：</w:t>
      </w:r>
    </w:p>
    <w:p>
      <w:pPr>
        <w:spacing w:line="540" w:lineRule="exact"/>
        <w:ind w:firstLine="6464" w:firstLineChars="2020"/>
        <w:rPr>
          <w:rFonts w:ascii="黑体" w:eastAsia="黑体"/>
        </w:rPr>
      </w:pPr>
      <w:r>
        <w:rPr>
          <w:rFonts w:hint="eastAsia" w:ascii="黑体" w:eastAsia="黑体"/>
        </w:rPr>
        <w:t>类 别：C</w:t>
      </w:r>
    </w:p>
    <w:p>
      <w:pPr>
        <w:spacing w:line="300" w:lineRule="exact"/>
        <w:rPr>
          <w:rFonts w:ascii="仿宋_GB2312"/>
          <w:sz w:val="28"/>
          <w:szCs w:val="28"/>
        </w:rPr>
      </w:pPr>
    </w:p>
    <w:p>
      <w:pPr>
        <w:spacing w:line="560" w:lineRule="exact"/>
        <w:rPr>
          <w:rFonts w:ascii="黑体"/>
        </w:rPr>
      </w:pPr>
      <w:r>
        <w:rPr>
          <w:rFonts w:hint="eastAsia" w:ascii="宋体" w:hAnsi="宋体" w:eastAsia="宋体" w:cs="宋体"/>
          <w:b/>
          <w:sz w:val="52"/>
          <w:szCs w:val="52"/>
        </w:rPr>
        <w:t>绥德县</w:t>
      </w:r>
      <w:r>
        <w:rPr>
          <w:rFonts w:hint="eastAsia" w:ascii="华文中宋" w:hAnsi="华文中宋" w:eastAsia="华文中宋"/>
          <w:b/>
          <w:sz w:val="52"/>
          <w:szCs w:val="52"/>
        </w:rPr>
        <w:t>财政</w:t>
      </w:r>
      <w:r>
        <w:rPr>
          <w:rFonts w:hint="eastAsia" w:ascii="宋体" w:hAnsi="宋体" w:eastAsia="宋体" w:cs="宋体"/>
          <w:b/>
          <w:sz w:val="52"/>
          <w:szCs w:val="52"/>
        </w:rPr>
        <w:t>局</w:t>
      </w:r>
      <w:r>
        <w:rPr>
          <w:rFonts w:hint="eastAsia" w:ascii="宋体" w:hAnsi="宋体" w:eastAsia="宋体" w:cs="宋体"/>
          <w:b/>
          <w:sz w:val="52"/>
          <w:szCs w:val="52"/>
          <w:lang w:val="en-US" w:eastAsia="zh-CN"/>
        </w:rPr>
        <w:t xml:space="preserve">           </w:t>
      </w:r>
      <w:r>
        <w:rPr>
          <w:rFonts w:hint="eastAsia" w:ascii="仿宋_GB2312" w:hAnsi="华文中宋"/>
        </w:rPr>
        <w:t>签发人：</w:t>
      </w:r>
      <w:r>
        <w:rPr>
          <w:rFonts w:hint="eastAsia" w:ascii="楷体_GB2312" w:hAnsi="华文中宋" w:eastAsia="楷体_GB2312"/>
        </w:rPr>
        <w:t>徐向挺</w:t>
      </w:r>
    </w:p>
    <w:p>
      <w:pPr>
        <w:wordWrap w:val="0"/>
        <w:spacing w:line="680" w:lineRule="exact"/>
        <w:jc w:val="right"/>
      </w:pPr>
      <w:r>
        <w:rPr>
          <w:rFonts w:ascii="华文中宋" w:hAnsi="华文中宋" w:eastAsia="华文中宋"/>
          <w:b/>
          <w:sz w:val="52"/>
          <w:szCs w:val="52"/>
        </w:rPr>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43815</wp:posOffset>
                </wp:positionV>
                <wp:extent cx="5643245" cy="12065"/>
                <wp:effectExtent l="0" t="28575" r="14605" b="35560"/>
                <wp:wrapNone/>
                <wp:docPr id="5" name="直接连接符 5"/>
                <wp:cNvGraphicFramePr/>
                <a:graphic xmlns:a="http://schemas.openxmlformats.org/drawingml/2006/main">
                  <a:graphicData uri="http://schemas.microsoft.com/office/word/2010/wordprocessingShape">
                    <wps:wsp>
                      <wps:cNvCnPr/>
                      <wps:spPr>
                        <a:xfrm flipV="1">
                          <a:off x="0" y="0"/>
                          <a:ext cx="5643245" cy="12065"/>
                        </a:xfrm>
                        <a:prstGeom prst="line">
                          <a:avLst/>
                        </a:prstGeom>
                        <a:ln w="57150" cap="flat" cmpd="thickThin">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8pt;margin-top:3.45pt;height:0.95pt;width:444.35pt;z-index:251661312;mso-width-relative:page;mso-height-relative:page;" filled="f" stroked="t" coordsize="21600,21600" o:gfxdata="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tCxRNUAAAAFAQAADwAAAAAAAAABACAAAAAiAAAA&#10;ZHJzL2Rvd25yZXYueG1sUEsBAhQAFAAAAAgAh07iQEVpxkkKAgAABwQAAA4AAAAAAAAAAQAgAAAA&#10;JAEAAGRycy9lMm9Eb2MueG1sUEsFBgAAAAAGAAYAWQEAAKAFAAAAAA==&#10;">
                <v:fill on="f" focussize="0,0"/>
                <v:stroke weight="4.5pt" color="#000000" linestyle="thickThin" joinstyle="round"/>
                <v:imagedata o:title=""/>
                <o:lock v:ext="edit" aspectratio="f"/>
              </v:line>
            </w:pict>
          </mc:Fallback>
        </mc:AlternateContent>
      </w:r>
      <w:r>
        <w:rPr>
          <w:rFonts w:hint="eastAsia" w:eastAsia="华文中宋"/>
          <w:lang w:eastAsia="zh-CN"/>
        </w:rPr>
        <w:t>绥政财函</w:t>
      </w:r>
      <w:r>
        <w:rPr>
          <w:rFonts w:hint="eastAsia" w:ascii="仿宋_GB2312" w:hAnsi="仿宋_GB2312" w:eastAsia="仿宋_GB2312" w:cs="仿宋_GB2312"/>
          <w:lang w:eastAsia="zh-CN"/>
        </w:rPr>
        <w:t>〔2021</w:t>
      </w:r>
      <w:r>
        <w:rPr>
          <w:rFonts w:hint="eastAsia" w:ascii="仿宋_GB2312" w:hAnsi="仿宋_GB2312" w:eastAsia="仿宋_GB2312" w:cs="仿宋_GB2312"/>
        </w:rPr>
        <w:t>〕</w:t>
      </w:r>
      <w:r>
        <w:rPr>
          <w:rFonts w:hint="eastAsia" w:ascii="仿宋_GB2312" w:hAnsi="仿宋_GB2312" w:eastAsia="仿宋_GB2312" w:cs="仿宋_GB2312"/>
          <w:lang w:val="en-US" w:eastAsia="zh-CN"/>
        </w:rPr>
        <w:t>36</w:t>
      </w:r>
      <w:r>
        <w:t>号</w:t>
      </w:r>
    </w:p>
    <w:p>
      <w:pPr>
        <w:ind w:firstLine="2489" w:firstLineChars="889"/>
        <w:rPr>
          <w:rFonts w:ascii="楷体_GB2312" w:hAnsi="华文中宋" w:eastAsia="楷体_GB2312"/>
          <w:sz w:val="28"/>
          <w:szCs w:val="28"/>
        </w:rPr>
      </w:pPr>
    </w:p>
    <w:p>
      <w:pPr>
        <w:spacing w:line="56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对县十八届人大六次会议第8号</w:t>
      </w:r>
    </w:p>
    <w:p>
      <w:pPr>
        <w:spacing w:line="560" w:lineRule="exact"/>
        <w:jc w:val="center"/>
        <w:rPr>
          <w:rFonts w:ascii="仿宋_GB2312"/>
        </w:rPr>
      </w:pPr>
      <w:r>
        <w:rPr>
          <w:rFonts w:hint="eastAsia" w:ascii="方正小标宋简体" w:hAnsi="宋体" w:eastAsia="方正小标宋简体" w:cs="宋体"/>
          <w:sz w:val="44"/>
          <w:szCs w:val="44"/>
        </w:rPr>
        <w:t>建议答复的函</w:t>
      </w:r>
    </w:p>
    <w:p>
      <w:pPr>
        <w:spacing w:line="480" w:lineRule="exact"/>
        <w:rPr>
          <w:rFonts w:ascii="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rPr>
      </w:pPr>
      <w:r>
        <w:rPr>
          <w:rFonts w:hint="eastAsia" w:ascii="仿宋_GB2312"/>
        </w:rPr>
        <w:t>汪斌等代表：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rPr>
      </w:pPr>
      <w:r>
        <w:rPr>
          <w:rFonts w:hint="eastAsia" w:ascii="仿宋_GB2312"/>
        </w:rPr>
        <w:t>你们提出的</w:t>
      </w:r>
      <w:r>
        <w:rPr>
          <w:rFonts w:hint="eastAsia" w:ascii="仿宋_GB2312"/>
          <w:lang w:eastAsia="zh-CN"/>
        </w:rPr>
        <w:t>“</w:t>
      </w:r>
      <w:r>
        <w:rPr>
          <w:rFonts w:hint="eastAsia" w:ascii="仿宋_GB2312"/>
        </w:rPr>
        <w:t>关于加大沿黄旅游产业发展资金支持力度的建议</w:t>
      </w:r>
      <w:r>
        <w:rPr>
          <w:rFonts w:hint="eastAsia" w:ascii="仿宋_GB2312"/>
          <w:lang w:eastAsia="zh-CN"/>
        </w:rPr>
        <w:t>”</w:t>
      </w:r>
      <w:r>
        <w:rPr>
          <w:rFonts w:hint="eastAsia" w:ascii="仿宋_GB2312"/>
        </w:rPr>
        <w:t>收悉。经研究，现将办理情况答复如下：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rPr>
      </w:pPr>
      <w:r>
        <w:rPr>
          <w:rFonts w:hint="eastAsia" w:ascii="仿宋_GB2312"/>
        </w:rPr>
        <w:t>受经济下行和疫情影响，近年来我县财政收支矛盾突出，2021年，县财政局将</w:t>
      </w:r>
      <w:r>
        <w:rPr>
          <w:rFonts w:hint="eastAsia" w:ascii="仿宋_GB2312" w:hAnsi="仿宋_GB2312" w:cs="仿宋_GB2312"/>
          <w:color w:val="000000" w:themeColor="text1"/>
          <w14:textFill>
            <w14:solidFill>
              <w14:schemeClr w14:val="tx1"/>
            </w14:solidFill>
          </w14:textFill>
        </w:rPr>
        <w:t>集中财力全力以赴保障“三保”及县委、县政府各项重大决策部署。经测算，2021年县委、县政府</w:t>
      </w:r>
      <w:r>
        <w:rPr>
          <w:rFonts w:hint="eastAsia" w:ascii="仿宋_GB2312" w:hAnsi="仿宋_GB2312" w:cs="仿宋_GB2312"/>
          <w:color w:val="000000" w:themeColor="text1"/>
          <w:lang w:eastAsia="zh-CN"/>
          <w14:textFill>
            <w14:solidFill>
              <w14:schemeClr w14:val="tx1"/>
            </w14:solidFill>
          </w14:textFill>
        </w:rPr>
        <w:t>多个</w:t>
      </w:r>
      <w:r>
        <w:rPr>
          <w:rFonts w:hint="eastAsia" w:ascii="仿宋_GB2312" w:hAnsi="仿宋_GB2312" w:cs="仿宋_GB2312"/>
          <w:color w:val="000000" w:themeColor="text1"/>
          <w14:textFill>
            <w14:solidFill>
              <w14:schemeClr w14:val="tx1"/>
            </w14:solidFill>
          </w14:textFill>
        </w:rPr>
        <w:t>重点项目资金仍有很大缺口，故目前</w:t>
      </w:r>
      <w:r>
        <w:rPr>
          <w:rFonts w:hint="eastAsia" w:ascii="仿宋_GB2312"/>
        </w:rPr>
        <w:t>实在无财力予以支持。下一步，我们将</w:t>
      </w:r>
      <w:r>
        <w:rPr>
          <w:rFonts w:hint="eastAsia" w:ascii="仿宋_GB2312" w:hAnsi="仿宋_GB2312" w:cs="仿宋_GB2312"/>
        </w:rPr>
        <w:t>会同相关职能部门，积极衔接上级主管部门，加大争资争项力度，进一步拓宽融资渠道，多方筹措资金来源，增强自身发展的内生动力，加快推进我县文旅产业化进程。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华文中宋"/>
        </w:rPr>
      </w:pPr>
      <w:r>
        <w:rPr>
          <w:rFonts w:hint="eastAsia"/>
        </w:rPr>
        <w:t>衷心感谢您对基层和财政工作的支持，希望今后一如既往给予关注和支持，并对我们提出更多更宝贵的意见和建议。</w:t>
      </w:r>
    </w:p>
    <w:p>
      <w:pPr>
        <w:keepNext w:val="0"/>
        <w:keepLines w:val="0"/>
        <w:pageBreakBefore w:val="0"/>
        <w:widowControl w:val="0"/>
        <w:kinsoku/>
        <w:wordWrap/>
        <w:overflowPunct/>
        <w:topLinePunct w:val="0"/>
        <w:autoSpaceDE/>
        <w:autoSpaceDN/>
        <w:bidi w:val="0"/>
        <w:adjustRightInd/>
        <w:snapToGrid/>
        <w:spacing w:line="560" w:lineRule="exact"/>
        <w:ind w:firstLine="4880" w:firstLineChars="1525"/>
        <w:textAlignment w:val="auto"/>
        <w:rPr>
          <w:rFonts w:hint="eastAsia" w:ascii="仿宋_GB2312" w:hAnsi="华文中宋"/>
        </w:rPr>
      </w:pPr>
    </w:p>
    <w:p>
      <w:pPr>
        <w:keepNext w:val="0"/>
        <w:keepLines w:val="0"/>
        <w:pageBreakBefore w:val="0"/>
        <w:widowControl w:val="0"/>
        <w:kinsoku/>
        <w:wordWrap/>
        <w:overflowPunct/>
        <w:topLinePunct w:val="0"/>
        <w:autoSpaceDE/>
        <w:autoSpaceDN/>
        <w:bidi w:val="0"/>
        <w:adjustRightInd/>
        <w:snapToGrid/>
        <w:spacing w:line="560" w:lineRule="exact"/>
        <w:ind w:firstLine="4880" w:firstLineChars="1525"/>
        <w:textAlignment w:val="auto"/>
        <w:rPr>
          <w:rFonts w:hint="eastAsia" w:ascii="仿宋_GB2312" w:hAnsi="华文中宋"/>
        </w:rPr>
      </w:pPr>
    </w:p>
    <w:p>
      <w:pPr>
        <w:keepNext w:val="0"/>
        <w:keepLines w:val="0"/>
        <w:pageBreakBefore w:val="0"/>
        <w:widowControl w:val="0"/>
        <w:kinsoku/>
        <w:wordWrap/>
        <w:overflowPunct/>
        <w:topLinePunct w:val="0"/>
        <w:autoSpaceDE/>
        <w:autoSpaceDN/>
        <w:bidi w:val="0"/>
        <w:adjustRightInd/>
        <w:snapToGrid/>
        <w:spacing w:line="560" w:lineRule="exact"/>
        <w:ind w:firstLine="4880" w:firstLineChars="1525"/>
        <w:textAlignment w:val="auto"/>
        <w:rPr>
          <w:rFonts w:hint="eastAsia" w:ascii="仿宋_GB2312" w:hAnsi="华文中宋"/>
        </w:rPr>
      </w:pPr>
    </w:p>
    <w:p>
      <w:pPr>
        <w:keepNext w:val="0"/>
        <w:keepLines w:val="0"/>
        <w:pageBreakBefore w:val="0"/>
        <w:widowControl w:val="0"/>
        <w:kinsoku/>
        <w:wordWrap/>
        <w:overflowPunct/>
        <w:topLinePunct w:val="0"/>
        <w:autoSpaceDE/>
        <w:autoSpaceDN/>
        <w:bidi w:val="0"/>
        <w:adjustRightInd/>
        <w:snapToGrid/>
        <w:spacing w:line="560" w:lineRule="exact"/>
        <w:ind w:firstLine="4880" w:firstLineChars="1525"/>
        <w:textAlignment w:val="auto"/>
        <w:rPr>
          <w:rFonts w:hint="eastAsia" w:ascii="仿宋_GB2312" w:hAnsi="华文中宋"/>
        </w:rPr>
      </w:pPr>
    </w:p>
    <w:p>
      <w:pPr>
        <w:keepNext w:val="0"/>
        <w:keepLines w:val="0"/>
        <w:pageBreakBefore w:val="0"/>
        <w:widowControl w:val="0"/>
        <w:kinsoku/>
        <w:wordWrap/>
        <w:overflowPunct/>
        <w:topLinePunct w:val="0"/>
        <w:autoSpaceDE/>
        <w:autoSpaceDN/>
        <w:bidi w:val="0"/>
        <w:adjustRightInd/>
        <w:snapToGrid/>
        <w:spacing w:line="560" w:lineRule="exact"/>
        <w:ind w:firstLine="4880" w:firstLineChars="1525"/>
        <w:textAlignment w:val="auto"/>
        <w:rPr>
          <w:rFonts w:hint="eastAsia" w:ascii="仿宋_GB2312" w:hAnsi="华文中宋"/>
        </w:rPr>
      </w:pPr>
    </w:p>
    <w:p>
      <w:pPr>
        <w:keepNext w:val="0"/>
        <w:keepLines w:val="0"/>
        <w:pageBreakBefore w:val="0"/>
        <w:widowControl w:val="0"/>
        <w:kinsoku/>
        <w:wordWrap/>
        <w:overflowPunct/>
        <w:topLinePunct w:val="0"/>
        <w:autoSpaceDE/>
        <w:autoSpaceDN/>
        <w:bidi w:val="0"/>
        <w:adjustRightInd/>
        <w:snapToGrid/>
        <w:spacing w:line="560" w:lineRule="exact"/>
        <w:ind w:firstLine="4880" w:firstLineChars="1525"/>
        <w:textAlignment w:val="auto"/>
        <w:rPr>
          <w:rFonts w:ascii="仿宋_GB2312" w:hAnsi="华文中宋"/>
        </w:rPr>
      </w:pPr>
      <w:r>
        <w:rPr>
          <w:rFonts w:hint="eastAsia" w:ascii="仿宋_GB2312" w:hAnsi="华文中宋"/>
        </w:rPr>
        <w:t>绥德县财政局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华文中宋"/>
        </w:rPr>
      </w:pPr>
      <w:r>
        <w:rPr>
          <w:rFonts w:hint="eastAsia" w:ascii="仿宋_GB2312" w:hAnsi="华文中宋"/>
        </w:rPr>
        <w:t xml:space="preserve">  </w:t>
      </w:r>
      <w:r>
        <w:rPr>
          <w:rFonts w:hint="eastAsia" w:ascii="仿宋_GB2312" w:hAnsi="华文中宋"/>
          <w:lang w:val="en-US" w:eastAsia="zh-CN"/>
        </w:rPr>
        <w:t xml:space="preserve">                          </w:t>
      </w:r>
      <w:r>
        <w:rPr>
          <w:rFonts w:hint="eastAsia" w:ascii="仿宋_GB2312" w:hAnsi="华文中宋"/>
        </w:rPr>
        <w:t xml:space="preserve"> 2021年8月31日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华文中宋"/>
        </w:rPr>
      </w:pPr>
      <w:r>
        <w:rPr>
          <w:rFonts w:hint="eastAsia" w:ascii="仿宋_GB2312" w:hAnsi="华文中宋"/>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华文中宋" w:eastAsia="楷体_GB2312"/>
        </w:rPr>
      </w:pPr>
      <w:r>
        <w:rPr>
          <w:rFonts w:hint="eastAsia" w:ascii="仿宋_GB2312" w:hAnsi="华文中宋"/>
        </w:rPr>
        <w:t>（联系人：</w:t>
      </w:r>
      <w:r>
        <w:rPr>
          <w:rFonts w:hint="eastAsia" w:ascii="楷体_GB2312" w:hAnsi="华文中宋" w:eastAsia="楷体_GB2312"/>
          <w:lang w:eastAsia="zh-CN"/>
        </w:rPr>
        <w:t>马绥军 电话</w:t>
      </w:r>
      <w:r>
        <w:rPr>
          <w:rFonts w:hint="eastAsia" w:ascii="仿宋_GB2312" w:hAnsi="华文中宋"/>
        </w:rPr>
        <w:t>：</w:t>
      </w:r>
      <w:r>
        <w:rPr>
          <w:rFonts w:hint="eastAsia" w:ascii="楷体_GB2312" w:hAnsi="华文中宋" w:eastAsia="楷体_GB2312"/>
        </w:rPr>
        <w:t>5622156）</w:t>
      </w:r>
    </w:p>
    <w:p>
      <w:pPr>
        <w:pStyle w:val="2"/>
      </w:pPr>
    </w:p>
    <w:p>
      <w:pPr>
        <w:pStyle w:val="3"/>
        <w:rPr>
          <w:rFonts w:ascii="楷体_GB2312" w:hAnsi="华文中宋" w:eastAsia="楷体_GB2312"/>
        </w:rPr>
      </w:pPr>
    </w:p>
    <w:p>
      <w:pPr>
        <w:pStyle w:val="3"/>
        <w:rPr>
          <w:rFonts w:ascii="楷体_GB2312" w:hAnsi="华文中宋" w:eastAsia="楷体_GB2312"/>
        </w:rPr>
      </w:pPr>
    </w:p>
    <w:p>
      <w:pPr>
        <w:pStyle w:val="3"/>
        <w:rPr>
          <w:rFonts w:ascii="楷体_GB2312" w:hAnsi="华文中宋" w:eastAsia="楷体_GB2312"/>
        </w:rPr>
      </w:pPr>
    </w:p>
    <w:p>
      <w:pPr>
        <w:pStyle w:val="3"/>
        <w:rPr>
          <w:rFonts w:ascii="楷体_GB2312" w:hAnsi="华文中宋" w:eastAsia="楷体_GB2312"/>
        </w:rPr>
      </w:pPr>
    </w:p>
    <w:p>
      <w:pPr>
        <w:pStyle w:val="3"/>
        <w:rPr>
          <w:rFonts w:ascii="楷体_GB2312" w:hAnsi="华文中宋" w:eastAsia="楷体_GB2312"/>
        </w:rPr>
      </w:pPr>
    </w:p>
    <w:p>
      <w:pPr>
        <w:pStyle w:val="3"/>
        <w:rPr>
          <w:rFonts w:ascii="楷体_GB2312" w:hAnsi="华文中宋" w:eastAsia="楷体_GB2312"/>
        </w:rPr>
      </w:pPr>
    </w:p>
    <w:p>
      <w:pPr>
        <w:pStyle w:val="3"/>
        <w:rPr>
          <w:rFonts w:ascii="楷体_GB2312" w:hAnsi="华文中宋" w:eastAsia="楷体_GB2312"/>
        </w:rPr>
      </w:pPr>
    </w:p>
    <w:p>
      <w:pPr>
        <w:jc w:val="left"/>
        <w:rPr>
          <w:rFonts w:ascii="仿宋_GB2312" w:hAnsi="华文中宋"/>
        </w:rPr>
      </w:pPr>
    </w:p>
    <w:p>
      <w:pPr>
        <w:pStyle w:val="2"/>
      </w:pPr>
    </w:p>
    <w:p>
      <w:pPr>
        <w:pStyle w:val="3"/>
        <w:rPr>
          <w:rFonts w:ascii="仿宋_GB2312" w:hAnsi="华文中宋"/>
        </w:rPr>
      </w:pPr>
    </w:p>
    <w:p>
      <w:pPr>
        <w:rPr>
          <w:rFonts w:ascii="仿宋_GB2312" w:hAnsi="华文中宋"/>
        </w:rPr>
      </w:pPr>
    </w:p>
    <w:p>
      <w:pPr>
        <w:pStyle w:val="2"/>
        <w:keepNext w:val="0"/>
        <w:keepLines w:val="0"/>
        <w:pageBreakBefore w:val="0"/>
        <w:widowControl w:val="0"/>
        <w:kinsoku/>
        <w:wordWrap/>
        <w:overflowPunct/>
        <w:topLinePunct w:val="0"/>
        <w:autoSpaceDE/>
        <w:autoSpaceDN/>
        <w:bidi w:val="0"/>
        <w:adjustRightInd/>
        <w:snapToGrid/>
        <w:spacing w:line="12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120" w:lineRule="exact"/>
        <w:textAlignment w:val="auto"/>
      </w:pPr>
    </w:p>
    <w:p>
      <w:pPr>
        <w:pStyle w:val="2"/>
      </w:pPr>
    </w:p>
    <w:p>
      <w:pPr>
        <w:spacing w:line="120" w:lineRule="exact"/>
        <w:rPr>
          <w:rFonts w:ascii="仿宋_GB2312"/>
          <w:spacing w:val="-14"/>
          <w:sz w:val="28"/>
          <w:szCs w:val="28"/>
        </w:rPr>
      </w:pPr>
    </w:p>
    <w:p>
      <w:pPr>
        <w:pStyle w:val="2"/>
      </w:pPr>
    </w:p>
    <w:p>
      <w:pPr>
        <w:spacing w:line="120" w:lineRule="exact"/>
        <w:rPr>
          <w:rFonts w:ascii="仿宋_GB2312"/>
          <w:u w:val="single"/>
        </w:rPr>
      </w:pPr>
      <w:r>
        <w:rPr>
          <w:rFonts w:hint="eastAsia" w:ascii="仿宋_GB2312"/>
          <w:u w:val="single"/>
        </w:rPr>
        <w:t xml:space="preserve">                                            　　        </w:t>
      </w:r>
    </w:p>
    <w:p>
      <w:pPr>
        <w:spacing w:line="420" w:lineRule="exact"/>
        <w:rPr>
          <w:rFonts w:ascii="仿宋_GB2312"/>
          <w:spacing w:val="-20"/>
        </w:rPr>
      </w:pPr>
      <w:r>
        <w:rPr>
          <w:rFonts w:hint="eastAsia" w:ascii="仿宋_GB2312"/>
          <w:spacing w:val="-20"/>
        </w:rPr>
        <w:t xml:space="preserve">  抄送:县人大常委会办公室(人民代表工作委员会),县政府办公室。</w:t>
      </w:r>
    </w:p>
    <w:p>
      <w:pPr>
        <w:spacing w:line="120" w:lineRule="exact"/>
        <w:rPr>
          <w:rFonts w:ascii="仿宋_GB2312"/>
          <w:u w:val="single"/>
        </w:rPr>
      </w:pPr>
      <w:r>
        <w:rPr>
          <w:rFonts w:hint="eastAsia" w:ascii="仿宋_GB2312"/>
          <w:u w:val="single"/>
        </w:rPr>
        <w:t xml:space="preserve">                                            　　        </w:t>
      </w:r>
    </w:p>
    <w:p>
      <w:pPr>
        <w:spacing w:line="360" w:lineRule="exact"/>
        <w:ind w:firstLine="7200" w:firstLineChars="3000"/>
        <w:rPr>
          <w:rFonts w:hint="eastAsia" w:ascii="宋体" w:hAnsi="宋体" w:eastAsia="宋体"/>
          <w:sz w:val="24"/>
          <w:szCs w:val="24"/>
        </w:rPr>
      </w:pPr>
      <w:r>
        <w:rPr>
          <w:rFonts w:hint="eastAsia" w:ascii="宋体" w:hAnsi="宋体" w:eastAsia="宋体"/>
          <w:sz w:val="24"/>
          <w:szCs w:val="24"/>
        </w:rPr>
        <w:t>共印4份</w:t>
      </w:r>
    </w:p>
    <w:p>
      <w:pPr>
        <w:spacing w:line="600" w:lineRule="exact"/>
        <w:jc w:val="left"/>
        <w:rPr>
          <w:sz w:val="28"/>
          <w:szCs w:val="28"/>
        </w:rPr>
      </w:pPr>
      <w:r>
        <w:rPr>
          <w:rFonts w:hint="eastAsia" w:ascii="黑体" w:eastAsia="黑体"/>
        </w:rPr>
        <w:t>附件</w:t>
      </w:r>
      <w:r>
        <w:rPr>
          <w:rFonts w:ascii="黑体" w:eastAsia="黑体"/>
        </w:rPr>
        <w:t>5</w:t>
      </w:r>
      <w:r>
        <w:rPr>
          <w:rFonts w:hint="eastAsia" w:ascii="黑体" w:eastAsia="黑体"/>
        </w:rPr>
        <w:t>：</w:t>
      </w:r>
    </w:p>
    <w:p>
      <w:pPr>
        <w:spacing w:line="540" w:lineRule="exact"/>
        <w:ind w:firstLine="6720" w:firstLineChars="2100"/>
        <w:rPr>
          <w:rFonts w:ascii="黑体" w:eastAsia="黑体"/>
        </w:rPr>
      </w:pPr>
      <w:r>
        <w:rPr>
          <w:rFonts w:hint="eastAsia" w:ascii="黑体" w:eastAsia="黑体"/>
        </w:rPr>
        <w:t>类 别：</w:t>
      </w:r>
      <w:r>
        <w:rPr>
          <w:rFonts w:hint="eastAsia" w:ascii="黑体" w:eastAsia="黑体"/>
          <w:color w:val="000000"/>
        </w:rPr>
        <w:t>C</w:t>
      </w:r>
    </w:p>
    <w:p>
      <w:pPr>
        <w:spacing w:line="300" w:lineRule="exact"/>
        <w:rPr>
          <w:rFonts w:ascii="仿宋_GB2312"/>
          <w:sz w:val="28"/>
          <w:szCs w:val="28"/>
        </w:rPr>
      </w:pPr>
    </w:p>
    <w:p>
      <w:pPr>
        <w:spacing w:line="560" w:lineRule="exact"/>
        <w:rPr>
          <w:rFonts w:ascii="黑体"/>
        </w:rPr>
      </w:pPr>
      <w:r>
        <w:rPr>
          <w:rFonts w:hint="eastAsia" w:ascii="宋体" w:hAnsi="宋体" w:eastAsia="宋体" w:cs="宋体"/>
          <w:b/>
          <w:sz w:val="52"/>
          <w:szCs w:val="52"/>
        </w:rPr>
        <w:t>绥德县</w:t>
      </w:r>
      <w:r>
        <w:rPr>
          <w:rFonts w:hint="eastAsia" w:ascii="华文中宋" w:hAnsi="华文中宋" w:eastAsia="华文中宋"/>
          <w:b/>
          <w:sz w:val="52"/>
          <w:szCs w:val="52"/>
        </w:rPr>
        <w:t>财政</w:t>
      </w:r>
      <w:r>
        <w:rPr>
          <w:rFonts w:hint="eastAsia" w:ascii="宋体" w:hAnsi="宋体" w:eastAsia="宋体" w:cs="宋体"/>
          <w:b/>
          <w:sz w:val="52"/>
          <w:szCs w:val="52"/>
        </w:rPr>
        <w:t>局</w:t>
      </w:r>
      <w:r>
        <w:rPr>
          <w:rFonts w:hint="eastAsia" w:ascii="宋体" w:hAnsi="宋体" w:eastAsia="宋体" w:cs="宋体"/>
          <w:b/>
          <w:sz w:val="52"/>
          <w:szCs w:val="52"/>
          <w:lang w:val="en-US" w:eastAsia="zh-CN"/>
        </w:rPr>
        <w:t xml:space="preserve">           </w:t>
      </w:r>
      <w:r>
        <w:rPr>
          <w:rFonts w:hint="eastAsia" w:ascii="仿宋_GB2312" w:hAnsi="华文中宋"/>
        </w:rPr>
        <w:t>签发人：</w:t>
      </w:r>
      <w:r>
        <w:rPr>
          <w:rFonts w:hint="eastAsia" w:ascii="楷体_GB2312" w:hAnsi="华文中宋" w:eastAsia="楷体_GB2312"/>
        </w:rPr>
        <w:t>徐向挺</w:t>
      </w:r>
    </w:p>
    <w:p>
      <w:pPr>
        <w:wordWrap w:val="0"/>
        <w:spacing w:line="680" w:lineRule="exact"/>
        <w:jc w:val="right"/>
      </w:pPr>
      <w:r>
        <w:rPr>
          <w:rFonts w:ascii="华文中宋" w:hAnsi="华文中宋" w:eastAsia="华文中宋"/>
          <w:b/>
          <w:sz w:val="52"/>
          <w:szCs w:val="52"/>
        </w:rPr>
        <mc:AlternateContent>
          <mc:Choice Requires="wps">
            <w:drawing>
              <wp:anchor distT="0" distB="0" distL="114300" distR="114300" simplePos="0" relativeHeight="251667456" behindDoc="0" locked="0" layoutInCell="1" allowOverlap="1">
                <wp:simplePos x="0" y="0"/>
                <wp:positionH relativeFrom="column">
                  <wp:posOffset>22860</wp:posOffset>
                </wp:positionH>
                <wp:positionV relativeFrom="paragraph">
                  <wp:posOffset>43815</wp:posOffset>
                </wp:positionV>
                <wp:extent cx="5643245" cy="12065"/>
                <wp:effectExtent l="0" t="28575" r="14605" b="35560"/>
                <wp:wrapNone/>
                <wp:docPr id="9" name="直接连接符 9"/>
                <wp:cNvGraphicFramePr/>
                <a:graphic xmlns:a="http://schemas.openxmlformats.org/drawingml/2006/main">
                  <a:graphicData uri="http://schemas.microsoft.com/office/word/2010/wordprocessingShape">
                    <wps:wsp>
                      <wps:cNvCnPr/>
                      <wps:spPr>
                        <a:xfrm flipV="1">
                          <a:off x="0" y="0"/>
                          <a:ext cx="5643245" cy="12065"/>
                        </a:xfrm>
                        <a:prstGeom prst="line">
                          <a:avLst/>
                        </a:prstGeom>
                        <a:ln w="57150" cap="flat" cmpd="thickThin">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8pt;margin-top:3.45pt;height:0.95pt;width:444.35pt;z-index:251667456;mso-width-relative:page;mso-height-relative:page;" filled="f" stroked="t" coordsize="21600,21600" o:gfxdata="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&#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LQsUTVAAAABQEAAA8AAAAAAAAAAQAgAAAAIgAAAGRy&#10;cy9kb3ducmV2LnhtbFBLAQIUABQAAAAIAIdO4kCUFk3wCAIAAAcEAAAOAAAAAAAAAAEAIAAAACQB&#10;AABkcnMvZTJvRG9jLnhtbFBLBQYAAAAABgAGAFkBAACeBQAAAAA=&#10;">
                <v:fill on="f" focussize="0,0"/>
                <v:stroke weight="4.5pt" color="#000000" linestyle="thickThin" joinstyle="round"/>
                <v:imagedata o:title=""/>
                <o:lock v:ext="edit" aspectratio="f"/>
              </v:line>
            </w:pict>
          </mc:Fallback>
        </mc:AlternateContent>
      </w:r>
      <w:r>
        <w:rPr>
          <w:rFonts w:hint="eastAsia" w:eastAsia="华文中宋"/>
          <w:lang w:eastAsia="zh-CN"/>
        </w:rPr>
        <w:t>绥政财函</w:t>
      </w:r>
      <w:r>
        <w:rPr>
          <w:rFonts w:hint="eastAsia" w:ascii="仿宋_GB2312" w:hAnsi="仿宋_GB2312" w:eastAsia="仿宋_GB2312" w:cs="仿宋_GB2312"/>
          <w:lang w:eastAsia="zh-CN"/>
        </w:rPr>
        <w:t>〔2021</w:t>
      </w:r>
      <w:r>
        <w:rPr>
          <w:rFonts w:hint="eastAsia" w:ascii="仿宋_GB2312" w:hAnsi="仿宋_GB2312" w:eastAsia="仿宋_GB2312" w:cs="仿宋_GB2312"/>
        </w:rPr>
        <w:t>〕</w:t>
      </w:r>
      <w:r>
        <w:rPr>
          <w:rFonts w:hint="eastAsia" w:ascii="仿宋_GB2312" w:hAnsi="仿宋_GB2312" w:eastAsia="仿宋_GB2312" w:cs="仿宋_GB2312"/>
          <w:lang w:val="en-US" w:eastAsia="zh-CN"/>
        </w:rPr>
        <w:t>37</w:t>
      </w:r>
      <w:r>
        <w:t>号</w:t>
      </w:r>
    </w:p>
    <w:p>
      <w:pPr>
        <w:ind w:firstLine="2489" w:firstLineChars="889"/>
        <w:rPr>
          <w:rFonts w:ascii="楷体_GB2312" w:hAnsi="华文中宋" w:eastAsia="楷体_GB2312"/>
          <w:sz w:val="28"/>
          <w:szCs w:val="28"/>
        </w:rPr>
      </w:pPr>
    </w:p>
    <w:p>
      <w:pPr>
        <w:spacing w:line="56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对县十八届人大六次会议第</w:t>
      </w:r>
      <w:r>
        <w:rPr>
          <w:rFonts w:hint="eastAsia" w:ascii="方正小标宋简体" w:hAnsi="宋体" w:eastAsia="方正小标宋简体" w:cs="宋体"/>
          <w:sz w:val="44"/>
          <w:szCs w:val="44"/>
          <w:lang w:val="en-US" w:eastAsia="zh-CN"/>
        </w:rPr>
        <w:t>14</w:t>
      </w:r>
      <w:r>
        <w:rPr>
          <w:rFonts w:hint="eastAsia" w:ascii="方正小标宋简体" w:hAnsi="宋体" w:eastAsia="方正小标宋简体" w:cs="宋体"/>
          <w:sz w:val="44"/>
          <w:szCs w:val="44"/>
        </w:rPr>
        <w:t>号</w:t>
      </w:r>
    </w:p>
    <w:p>
      <w:pPr>
        <w:spacing w:line="560" w:lineRule="exact"/>
        <w:jc w:val="center"/>
        <w:rPr>
          <w:rFonts w:ascii="仿宋_GB2312"/>
        </w:rPr>
      </w:pPr>
      <w:r>
        <w:rPr>
          <w:rFonts w:hint="eastAsia" w:ascii="方正小标宋简体" w:hAnsi="宋体" w:eastAsia="方正小标宋简体" w:cs="宋体"/>
          <w:sz w:val="44"/>
          <w:szCs w:val="44"/>
        </w:rPr>
        <w:t>建议答复的函</w:t>
      </w:r>
    </w:p>
    <w:p>
      <w:pPr>
        <w:spacing w:line="560" w:lineRule="exact"/>
        <w:rPr>
          <w:rFonts w:ascii="仿宋_GB2312" w:hAnsi="仿宋_GB2312" w:cs="仿宋_GB2312"/>
        </w:rPr>
      </w:pPr>
    </w:p>
    <w:p>
      <w:pPr>
        <w:spacing w:line="660" w:lineRule="exact"/>
        <w:rPr>
          <w:rFonts w:ascii="仿宋_GB2312" w:hAnsi="仿宋_GB2312" w:cs="仿宋_GB2312"/>
        </w:rPr>
      </w:pPr>
      <w:r>
        <w:rPr>
          <w:rFonts w:hint="eastAsia" w:ascii="仿宋_GB2312" w:hAnsi="仿宋_GB2312" w:cs="仿宋_GB2312"/>
        </w:rPr>
        <w:t>刘胜云等代表：</w:t>
      </w:r>
    </w:p>
    <w:p>
      <w:pPr>
        <w:spacing w:line="660" w:lineRule="exact"/>
        <w:ind w:firstLine="640" w:firstLineChars="200"/>
        <w:rPr>
          <w:rFonts w:ascii="仿宋_GB2312"/>
        </w:rPr>
      </w:pPr>
      <w:r>
        <w:rPr>
          <w:rFonts w:hint="eastAsia" w:ascii="仿宋_GB2312" w:hAnsi="仿宋_GB2312" w:cs="仿宋_GB2312"/>
        </w:rPr>
        <w:t>你们提出的</w:t>
      </w:r>
      <w:r>
        <w:rPr>
          <w:rFonts w:hint="eastAsia" w:ascii="仿宋_GB2312" w:hAnsi="仿宋_GB2312" w:cs="仿宋_GB2312"/>
          <w:lang w:eastAsia="zh-CN"/>
        </w:rPr>
        <w:t>“</w:t>
      </w:r>
      <w:r>
        <w:rPr>
          <w:rFonts w:hint="eastAsia" w:ascii="仿宋_GB2312" w:hAnsi="仿宋_GB2312" w:cs="仿宋_GB2312"/>
        </w:rPr>
        <w:t>关于解决弱势群体精神病患者康复治疗合疗外剩余费用的建议</w:t>
      </w:r>
      <w:r>
        <w:rPr>
          <w:rFonts w:hint="eastAsia" w:ascii="仿宋_GB2312" w:hAnsi="仿宋_GB2312" w:cs="仿宋_GB2312"/>
          <w:lang w:eastAsia="zh-CN"/>
        </w:rPr>
        <w:t>”</w:t>
      </w:r>
      <w:r>
        <w:rPr>
          <w:rFonts w:hint="eastAsia" w:ascii="仿宋_GB2312" w:hAnsi="仿宋_GB2312" w:cs="仿宋_GB2312"/>
        </w:rPr>
        <w:t>收悉。</w:t>
      </w:r>
      <w:r>
        <w:rPr>
          <w:rFonts w:hint="eastAsia" w:ascii="仿宋_GB2312"/>
        </w:rPr>
        <w:t>经研究，现将办理情况答复如下：</w:t>
      </w:r>
    </w:p>
    <w:p>
      <w:pPr>
        <w:spacing w:line="660" w:lineRule="exact"/>
        <w:ind w:firstLine="640" w:firstLineChars="200"/>
        <w:rPr>
          <w:rFonts w:hint="eastAsia" w:ascii="仿宋_GB2312" w:hAnsi="仿宋_GB2312" w:eastAsia="仿宋_GB2312" w:cs="仿宋_GB2312"/>
          <w:lang w:eastAsia="zh-CN"/>
        </w:rPr>
      </w:pPr>
      <w:r>
        <w:rPr>
          <w:rFonts w:hint="eastAsia" w:ascii="仿宋_GB2312" w:hAnsi="仿宋_GB2312" w:cs="仿宋_GB2312"/>
        </w:rPr>
        <w:t>近年来，县财政局一直积极落实县委、县政府的各项工作要求，做好精神障碍患者救治救助工作。一是每年由县残联对县康复医院拨付相关补助资金用于患者精神</w:t>
      </w:r>
      <w:r>
        <w:rPr>
          <w:rFonts w:hint="eastAsia" w:ascii="仿宋_GB2312" w:hAnsi="仿宋_GB2312" w:cs="仿宋_GB2312"/>
          <w:lang w:eastAsia="zh-CN"/>
        </w:rPr>
        <w:t>康复治疗</w:t>
      </w:r>
      <w:r>
        <w:rPr>
          <w:rFonts w:hint="eastAsia" w:ascii="仿宋_GB2312" w:hAnsi="仿宋_GB2312" w:cs="仿宋_GB2312"/>
        </w:rPr>
        <w:t>；二是对严重精神病患者监护人进行奖补，</w:t>
      </w:r>
      <w:r>
        <w:rPr>
          <w:rFonts w:hint="eastAsia" w:ascii="仿宋_GB2312" w:hAnsi="仿宋_GB2312" w:cs="仿宋_GB2312"/>
          <w:lang w:eastAsia="zh-CN"/>
        </w:rPr>
        <w:t>以确保精神病患者能够及时得到治疗。</w:t>
      </w:r>
    </w:p>
    <w:p>
      <w:pPr>
        <w:spacing w:line="660" w:lineRule="exact"/>
        <w:ind w:firstLine="640" w:firstLineChars="200"/>
        <w:rPr>
          <w:rFonts w:hint="eastAsia" w:ascii="仿宋_GB2312" w:hAnsi="仿宋_GB2312" w:cs="仿宋_GB2312"/>
        </w:rPr>
      </w:pPr>
      <w:r>
        <w:rPr>
          <w:rFonts w:hint="eastAsia" w:ascii="仿宋_GB2312" w:hAnsi="仿宋_GB2312" w:cs="仿宋_GB2312"/>
        </w:rPr>
        <w:t>精神病病人住院报销起付线较其他病种低，报销比例较其他病种高，如果要将精神病患者的治疗费用全部纳入统一渠道解决，需由县委、县政府出台相关政策，县财政无制定标准的权限。建议由主管部门牵头，其他相关部门配合，对我县精神病患者的基本情况进行调研，并形成提案交县委、县政府探讨研究。形成决议后，县财政局将严格执行相关规定，多方筹措资金，确保相关工作的顺利开展。</w:t>
      </w:r>
    </w:p>
    <w:p>
      <w:pPr>
        <w:pStyle w:val="3"/>
        <w:spacing w:line="660" w:lineRule="exact"/>
        <w:ind w:firstLine="640" w:firstLineChars="200"/>
      </w:pPr>
      <w:r>
        <w:rPr>
          <w:rFonts w:hint="eastAsia"/>
        </w:rPr>
        <w:t>衷心感谢您们对财政工作的理解支持，希望今后一如既往给予关注和支持，并对我们提出更多更宝贵的意见和建议。</w:t>
      </w:r>
    </w:p>
    <w:p>
      <w:pPr>
        <w:pStyle w:val="3"/>
        <w:rPr>
          <w:rFonts w:ascii="仿宋_GB2312" w:hAnsi="仿宋_GB2312" w:cs="仿宋_GB2312"/>
        </w:rPr>
      </w:pPr>
    </w:p>
    <w:p>
      <w:pPr>
        <w:pStyle w:val="3"/>
        <w:rPr>
          <w:rFonts w:ascii="仿宋_GB2312" w:hAnsi="仿宋_GB2312" w:cs="仿宋_GB2312"/>
        </w:rPr>
      </w:pPr>
    </w:p>
    <w:p>
      <w:pPr>
        <w:spacing w:line="560" w:lineRule="exact"/>
        <w:ind w:firstLine="4880" w:firstLineChars="1525"/>
        <w:rPr>
          <w:rFonts w:ascii="仿宋_GB2312" w:hAnsi="华文中宋"/>
        </w:rPr>
      </w:pPr>
      <w:r>
        <w:rPr>
          <w:rFonts w:hint="eastAsia" w:ascii="仿宋_GB2312" w:hAnsi="华文中宋"/>
        </w:rPr>
        <w:t>绥德县财政局</w:t>
      </w:r>
    </w:p>
    <w:p>
      <w:pPr>
        <w:spacing w:line="560" w:lineRule="exact"/>
        <w:rPr>
          <w:rFonts w:ascii="仿宋_GB2312" w:hAnsi="华文中宋"/>
        </w:rPr>
      </w:pPr>
      <w:r>
        <w:rPr>
          <w:rFonts w:hint="eastAsia" w:ascii="仿宋_GB2312" w:hAnsi="华文中宋"/>
        </w:rPr>
        <w:t xml:space="preserve">  </w:t>
      </w:r>
      <w:r>
        <w:rPr>
          <w:rFonts w:hint="eastAsia" w:ascii="仿宋_GB2312" w:hAnsi="华文中宋"/>
          <w:lang w:val="en-US" w:eastAsia="zh-CN"/>
        </w:rPr>
        <w:t xml:space="preserve">                         </w:t>
      </w:r>
      <w:r>
        <w:rPr>
          <w:rFonts w:hint="eastAsia" w:ascii="仿宋_GB2312" w:hAnsi="华文中宋"/>
        </w:rPr>
        <w:t xml:space="preserve"> 2021年8月31日　　　　</w:t>
      </w:r>
    </w:p>
    <w:p>
      <w:pPr>
        <w:spacing w:line="560" w:lineRule="exact"/>
        <w:ind w:firstLine="630"/>
        <w:rPr>
          <w:rFonts w:ascii="仿宋_GB2312" w:hAnsi="华文中宋"/>
        </w:rPr>
      </w:pPr>
    </w:p>
    <w:p>
      <w:pPr>
        <w:pStyle w:val="3"/>
      </w:pPr>
    </w:p>
    <w:p>
      <w:pPr>
        <w:spacing w:line="560" w:lineRule="exact"/>
        <w:ind w:firstLine="630"/>
        <w:rPr>
          <w:rFonts w:ascii="仿宋_GB2312" w:hAnsi="华文中宋"/>
        </w:rPr>
      </w:pPr>
    </w:p>
    <w:p>
      <w:pPr>
        <w:pStyle w:val="3"/>
        <w:rPr>
          <w:rFonts w:ascii="仿宋_GB2312" w:hAnsi="华文中宋"/>
        </w:rPr>
      </w:pPr>
    </w:p>
    <w:p>
      <w:pPr>
        <w:pStyle w:val="3"/>
        <w:rPr>
          <w:rFonts w:ascii="仿宋_GB2312" w:hAnsi="华文中宋"/>
        </w:rPr>
      </w:pPr>
    </w:p>
    <w:p>
      <w:pPr>
        <w:rPr>
          <w:rFonts w:ascii="楷体_GB2312" w:hAnsi="华文中宋" w:eastAsia="楷体_GB2312"/>
        </w:rPr>
      </w:pPr>
      <w:r>
        <w:rPr>
          <w:rFonts w:hint="eastAsia" w:ascii="仿宋_GB2312" w:hAnsi="华文中宋"/>
        </w:rPr>
        <w:t>（联系人：</w:t>
      </w:r>
      <w:r>
        <w:rPr>
          <w:rFonts w:hint="eastAsia" w:ascii="楷体_GB2312" w:hAnsi="华文中宋" w:eastAsia="楷体_GB2312"/>
          <w:lang w:eastAsia="zh-CN"/>
        </w:rPr>
        <w:t>马绥军 电话</w:t>
      </w:r>
      <w:r>
        <w:rPr>
          <w:rFonts w:hint="eastAsia" w:ascii="仿宋_GB2312" w:hAnsi="华文中宋"/>
        </w:rPr>
        <w:t>：</w:t>
      </w:r>
      <w:r>
        <w:rPr>
          <w:rFonts w:hint="eastAsia" w:ascii="楷体_GB2312" w:hAnsi="华文中宋" w:eastAsia="楷体_GB2312"/>
        </w:rPr>
        <w:t>5622156）</w:t>
      </w:r>
    </w:p>
    <w:p>
      <w:pPr>
        <w:pStyle w:val="3"/>
        <w:keepNext w:val="0"/>
        <w:keepLines w:val="0"/>
        <w:pageBreakBefore w:val="0"/>
        <w:widowControl w:val="0"/>
        <w:kinsoku/>
        <w:wordWrap/>
        <w:overflowPunct/>
        <w:topLinePunct w:val="0"/>
        <w:autoSpaceDE/>
        <w:autoSpaceDN/>
        <w:bidi w:val="0"/>
        <w:adjustRightInd/>
        <w:snapToGrid/>
        <w:spacing w:line="160" w:lineRule="exact"/>
        <w:textAlignment w:val="auto"/>
        <w:rPr>
          <w:rFonts w:ascii="楷体_GB2312" w:hAnsi="华文中宋" w:eastAsia="楷体_GB2312"/>
        </w:rPr>
      </w:pPr>
    </w:p>
    <w:p>
      <w:pPr>
        <w:pStyle w:val="3"/>
        <w:keepNext w:val="0"/>
        <w:keepLines w:val="0"/>
        <w:pageBreakBefore w:val="0"/>
        <w:widowControl w:val="0"/>
        <w:kinsoku/>
        <w:wordWrap/>
        <w:overflowPunct/>
        <w:topLinePunct w:val="0"/>
        <w:autoSpaceDE/>
        <w:autoSpaceDN/>
        <w:bidi w:val="0"/>
        <w:adjustRightInd/>
        <w:snapToGrid/>
        <w:spacing w:line="160" w:lineRule="exact"/>
        <w:textAlignment w:val="auto"/>
        <w:rPr>
          <w:rFonts w:ascii="楷体_GB2312" w:hAnsi="华文中宋" w:eastAsia="楷体_GB2312"/>
        </w:rPr>
      </w:pPr>
    </w:p>
    <w:p>
      <w:pPr>
        <w:pStyle w:val="3"/>
        <w:keepNext w:val="0"/>
        <w:keepLines w:val="0"/>
        <w:pageBreakBefore w:val="0"/>
        <w:widowControl w:val="0"/>
        <w:kinsoku/>
        <w:wordWrap/>
        <w:overflowPunct/>
        <w:topLinePunct w:val="0"/>
        <w:autoSpaceDE/>
        <w:autoSpaceDN/>
        <w:bidi w:val="0"/>
        <w:adjustRightInd/>
        <w:snapToGrid/>
        <w:spacing w:line="160" w:lineRule="exact"/>
        <w:textAlignment w:val="auto"/>
        <w:rPr>
          <w:rFonts w:ascii="楷体_GB2312" w:hAnsi="华文中宋" w:eastAsia="楷体_GB2312"/>
        </w:rPr>
      </w:pPr>
    </w:p>
    <w:p>
      <w:pPr>
        <w:pStyle w:val="3"/>
        <w:rPr>
          <w:rFonts w:ascii="楷体_GB2312" w:hAnsi="华文中宋" w:eastAsia="楷体_GB2312"/>
        </w:rPr>
      </w:pPr>
    </w:p>
    <w:p>
      <w:pPr>
        <w:pStyle w:val="3"/>
        <w:rPr>
          <w:rFonts w:ascii="楷体_GB2312" w:hAnsi="华文中宋" w:eastAsia="楷体_GB2312"/>
        </w:rPr>
      </w:pPr>
    </w:p>
    <w:p>
      <w:pPr>
        <w:pStyle w:val="3"/>
        <w:spacing w:line="120" w:lineRule="exact"/>
        <w:rPr>
          <w:rFonts w:ascii="楷体_GB2312" w:hAnsi="华文中宋" w:eastAsia="楷体_GB2312"/>
        </w:rPr>
      </w:pPr>
    </w:p>
    <w:p>
      <w:pPr>
        <w:pStyle w:val="3"/>
        <w:spacing w:line="120" w:lineRule="exact"/>
        <w:rPr>
          <w:rFonts w:ascii="楷体_GB2312" w:hAnsi="华文中宋" w:eastAsia="楷体_GB2312"/>
        </w:rPr>
      </w:pPr>
    </w:p>
    <w:p>
      <w:pPr>
        <w:spacing w:line="120" w:lineRule="exact"/>
        <w:rPr>
          <w:rFonts w:ascii="仿宋_GB2312"/>
          <w:spacing w:val="-14"/>
          <w:sz w:val="28"/>
          <w:szCs w:val="28"/>
        </w:rPr>
      </w:pPr>
    </w:p>
    <w:p>
      <w:pPr>
        <w:spacing w:line="120" w:lineRule="exact"/>
        <w:rPr>
          <w:rFonts w:ascii="仿宋_GB2312"/>
          <w:u w:val="single"/>
        </w:rPr>
      </w:pPr>
      <w:r>
        <w:rPr>
          <w:rFonts w:hint="eastAsia" w:ascii="仿宋_GB2312"/>
          <w:u w:val="single"/>
        </w:rPr>
        <w:t xml:space="preserve">                                            　　        </w:t>
      </w:r>
    </w:p>
    <w:p>
      <w:pPr>
        <w:spacing w:line="420" w:lineRule="exact"/>
        <w:rPr>
          <w:rFonts w:ascii="仿宋_GB2312"/>
          <w:spacing w:val="-20"/>
        </w:rPr>
      </w:pPr>
      <w:r>
        <w:rPr>
          <w:rFonts w:hint="eastAsia" w:ascii="仿宋_GB2312"/>
          <w:spacing w:val="-20"/>
        </w:rPr>
        <w:t xml:space="preserve">  抄送:县人大常委会办公室(人民代表工作委员会),县政府办公室。</w:t>
      </w:r>
    </w:p>
    <w:p>
      <w:pPr>
        <w:spacing w:line="120" w:lineRule="exact"/>
        <w:rPr>
          <w:rFonts w:ascii="仿宋_GB2312"/>
          <w:u w:val="single"/>
        </w:rPr>
      </w:pPr>
      <w:r>
        <w:rPr>
          <w:rFonts w:hint="eastAsia" w:ascii="仿宋_GB2312"/>
          <w:u w:val="single"/>
        </w:rPr>
        <w:t xml:space="preserve">                                            　　        </w:t>
      </w:r>
    </w:p>
    <w:p>
      <w:pPr>
        <w:spacing w:line="360" w:lineRule="exact"/>
        <w:ind w:firstLine="7200" w:firstLineChars="3000"/>
        <w:rPr>
          <w:rFonts w:ascii="宋体" w:hAnsi="宋体" w:eastAsia="宋体"/>
          <w:sz w:val="24"/>
          <w:szCs w:val="24"/>
        </w:rPr>
      </w:pPr>
      <w:r>
        <w:rPr>
          <w:rFonts w:hint="eastAsia" w:ascii="宋体" w:hAnsi="宋体" w:eastAsia="宋体"/>
          <w:sz w:val="24"/>
          <w:szCs w:val="24"/>
        </w:rPr>
        <w:t>共印4份</w:t>
      </w:r>
    </w:p>
    <w:p>
      <w:pPr>
        <w:pStyle w:val="2"/>
        <w:rPr>
          <w:rFonts w:hint="eastAsia" w:ascii="宋体" w:hAnsi="宋体" w:eastAsia="宋体"/>
          <w:sz w:val="24"/>
          <w:szCs w:val="24"/>
        </w:rPr>
      </w:pPr>
      <w:r>
        <w:rPr>
          <w:rFonts w:ascii="宋体" w:hAnsi="宋体" w:eastAsia="宋体"/>
          <w:sz w:val="24"/>
          <w:szCs w:val="24"/>
        </w:rPr>
        <w:br w:type="page"/>
      </w:r>
    </w:p>
    <w:p>
      <w:pPr>
        <w:spacing w:line="360" w:lineRule="exact"/>
        <w:jc w:val="left"/>
        <w:rPr>
          <w:sz w:val="28"/>
          <w:szCs w:val="28"/>
        </w:rPr>
      </w:pPr>
      <w:r>
        <w:rPr>
          <w:rFonts w:hint="eastAsia" w:ascii="黑体" w:eastAsia="黑体"/>
        </w:rPr>
        <w:t>附件</w:t>
      </w:r>
      <w:r>
        <w:rPr>
          <w:rFonts w:ascii="黑体" w:eastAsia="黑体"/>
        </w:rPr>
        <w:t>5</w:t>
      </w:r>
      <w:r>
        <w:rPr>
          <w:rFonts w:hint="eastAsia" w:ascii="黑体" w:eastAsia="黑体"/>
        </w:rPr>
        <w:t>：</w:t>
      </w:r>
    </w:p>
    <w:p>
      <w:pPr>
        <w:spacing w:line="540" w:lineRule="exact"/>
        <w:ind w:firstLine="6784" w:firstLineChars="2120"/>
        <w:rPr>
          <w:rFonts w:ascii="黑体" w:eastAsia="黑体"/>
        </w:rPr>
      </w:pPr>
      <w:r>
        <w:rPr>
          <w:rFonts w:hint="eastAsia" w:ascii="黑体" w:eastAsia="黑体"/>
        </w:rPr>
        <w:t>类 别：</w:t>
      </w:r>
      <w:r>
        <w:rPr>
          <w:rFonts w:hint="eastAsia" w:ascii="黑体" w:eastAsia="黑体"/>
          <w:color w:val="000000"/>
        </w:rPr>
        <w:t>C</w:t>
      </w:r>
    </w:p>
    <w:p>
      <w:pPr>
        <w:spacing w:line="300" w:lineRule="exact"/>
        <w:rPr>
          <w:rFonts w:ascii="仿宋_GB2312"/>
          <w:sz w:val="28"/>
          <w:szCs w:val="28"/>
        </w:rPr>
      </w:pPr>
    </w:p>
    <w:p>
      <w:pPr>
        <w:spacing w:line="560" w:lineRule="exact"/>
        <w:rPr>
          <w:rFonts w:ascii="黑体"/>
        </w:rPr>
      </w:pPr>
      <w:r>
        <w:rPr>
          <w:rFonts w:hint="eastAsia" w:ascii="宋体" w:hAnsi="宋体" w:eastAsia="宋体" w:cs="宋体"/>
          <w:b/>
          <w:sz w:val="52"/>
          <w:szCs w:val="52"/>
        </w:rPr>
        <w:t>绥德县</w:t>
      </w:r>
      <w:r>
        <w:rPr>
          <w:rFonts w:hint="eastAsia" w:ascii="华文中宋" w:hAnsi="华文中宋" w:eastAsia="华文中宋"/>
          <w:b/>
          <w:sz w:val="52"/>
          <w:szCs w:val="52"/>
        </w:rPr>
        <w:t>财政</w:t>
      </w:r>
      <w:r>
        <w:rPr>
          <w:rFonts w:hint="eastAsia" w:ascii="宋体" w:hAnsi="宋体" w:eastAsia="宋体" w:cs="宋体"/>
          <w:b/>
          <w:sz w:val="52"/>
          <w:szCs w:val="52"/>
        </w:rPr>
        <w:t>局</w:t>
      </w:r>
      <w:r>
        <w:rPr>
          <w:rFonts w:hint="eastAsia" w:ascii="宋体" w:hAnsi="宋体" w:eastAsia="宋体" w:cs="宋体"/>
          <w:b/>
          <w:sz w:val="52"/>
          <w:szCs w:val="52"/>
          <w:lang w:val="en-US" w:eastAsia="zh-CN"/>
        </w:rPr>
        <w:t xml:space="preserve">           </w:t>
      </w:r>
      <w:r>
        <w:rPr>
          <w:rFonts w:hint="eastAsia" w:ascii="仿宋_GB2312" w:hAnsi="华文中宋"/>
        </w:rPr>
        <w:t>签发人：</w:t>
      </w:r>
      <w:r>
        <w:rPr>
          <w:rFonts w:hint="eastAsia" w:ascii="楷体_GB2312" w:hAnsi="华文中宋" w:eastAsia="楷体_GB2312"/>
        </w:rPr>
        <w:t>徐向挺</w:t>
      </w:r>
    </w:p>
    <w:p>
      <w:pPr>
        <w:wordWrap w:val="0"/>
        <w:spacing w:line="680" w:lineRule="exact"/>
        <w:jc w:val="right"/>
      </w:pPr>
      <w:r>
        <w:rPr>
          <w:rFonts w:ascii="华文中宋" w:hAnsi="华文中宋" w:eastAsia="华文中宋"/>
          <w:b/>
          <w:sz w:val="52"/>
          <w:szCs w:val="52"/>
        </w:rPr>
        <mc:AlternateContent>
          <mc:Choice Requires="wps">
            <w:drawing>
              <wp:anchor distT="0" distB="0" distL="114300" distR="114300" simplePos="0" relativeHeight="251662336" behindDoc="0" locked="0" layoutInCell="1" allowOverlap="1">
                <wp:simplePos x="0" y="0"/>
                <wp:positionH relativeFrom="column">
                  <wp:posOffset>22860</wp:posOffset>
                </wp:positionH>
                <wp:positionV relativeFrom="paragraph">
                  <wp:posOffset>43815</wp:posOffset>
                </wp:positionV>
                <wp:extent cx="5643245" cy="12065"/>
                <wp:effectExtent l="0" t="28575" r="14605" b="35560"/>
                <wp:wrapNone/>
                <wp:docPr id="6" name="直接连接符 6"/>
                <wp:cNvGraphicFramePr/>
                <a:graphic xmlns:a="http://schemas.openxmlformats.org/drawingml/2006/main">
                  <a:graphicData uri="http://schemas.microsoft.com/office/word/2010/wordprocessingShape">
                    <wps:wsp>
                      <wps:cNvCnPr/>
                      <wps:spPr>
                        <a:xfrm flipV="1">
                          <a:off x="0" y="0"/>
                          <a:ext cx="5643245" cy="12065"/>
                        </a:xfrm>
                        <a:prstGeom prst="line">
                          <a:avLst/>
                        </a:prstGeom>
                        <a:ln w="57150" cap="flat" cmpd="thickThin">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8pt;margin-top:3.45pt;height:0.95pt;width:444.35pt;z-index:251662336;mso-width-relative:page;mso-height-relative:page;" filled="f" stroked="t" coordsize="21600,21600" o:gfxdata="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&#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LQsUTVAAAABQEAAA8AAAAAAAAAAQAgAAAAIgAAAGRy&#10;cy9kb3ducmV2LnhtbFBLAQIUABQAAAAIAIdO4kAh93gRCAIAAAcEAAAOAAAAAAAAAAEAIAAAACQB&#10;AABkcnMvZTJvRG9jLnhtbFBLBQYAAAAABgAGAFkBAACeBQAAAAA=&#10;">
                <v:fill on="f" focussize="0,0"/>
                <v:stroke weight="4.5pt" color="#000000" linestyle="thickThin" joinstyle="round"/>
                <v:imagedata o:title=""/>
                <o:lock v:ext="edit" aspectratio="f"/>
              </v:line>
            </w:pict>
          </mc:Fallback>
        </mc:AlternateContent>
      </w:r>
      <w:r>
        <w:rPr>
          <w:rFonts w:hint="eastAsia" w:eastAsia="华文中宋"/>
          <w:lang w:eastAsia="zh-CN"/>
        </w:rPr>
        <w:t>绥政财函</w:t>
      </w:r>
      <w:r>
        <w:rPr>
          <w:rFonts w:hint="eastAsia" w:ascii="仿宋_GB2312" w:hAnsi="仿宋_GB2312" w:eastAsia="仿宋_GB2312" w:cs="仿宋_GB2312"/>
          <w:lang w:eastAsia="zh-CN"/>
        </w:rPr>
        <w:t>〔2021</w:t>
      </w:r>
      <w:r>
        <w:rPr>
          <w:rFonts w:hint="eastAsia" w:ascii="仿宋_GB2312" w:hAnsi="仿宋_GB2312" w:eastAsia="仿宋_GB2312" w:cs="仿宋_GB2312"/>
        </w:rPr>
        <w:t>〕</w:t>
      </w:r>
      <w:r>
        <w:rPr>
          <w:rFonts w:hint="eastAsia" w:ascii="仿宋_GB2312" w:hAnsi="仿宋_GB2312" w:eastAsia="仿宋_GB2312" w:cs="仿宋_GB2312"/>
          <w:lang w:val="en-US" w:eastAsia="zh-CN"/>
        </w:rPr>
        <w:t>38</w:t>
      </w:r>
      <w:r>
        <w:t>号</w:t>
      </w:r>
    </w:p>
    <w:p>
      <w:pPr>
        <w:ind w:firstLine="2489" w:firstLineChars="889"/>
        <w:rPr>
          <w:rFonts w:ascii="楷体_GB2312" w:hAnsi="华文中宋" w:eastAsia="楷体_GB2312"/>
          <w:sz w:val="28"/>
          <w:szCs w:val="28"/>
        </w:rPr>
      </w:pPr>
    </w:p>
    <w:p>
      <w:pPr>
        <w:spacing w:line="56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对县十八届人大六次会议第15号</w:t>
      </w:r>
    </w:p>
    <w:p>
      <w:pPr>
        <w:spacing w:line="56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建议答复的函</w:t>
      </w:r>
    </w:p>
    <w:p>
      <w:pPr>
        <w:spacing w:line="500" w:lineRule="exact"/>
        <w:rPr>
          <w:rFonts w:ascii="仿宋_GB2312"/>
        </w:rPr>
      </w:pPr>
    </w:p>
    <w:p>
      <w:pPr>
        <w:spacing w:line="500" w:lineRule="exact"/>
        <w:rPr>
          <w:rFonts w:hint="default" w:ascii="仿宋_GB2312" w:eastAsia="仿宋_GB2312"/>
          <w:lang w:val="en-US" w:eastAsia="zh-CN"/>
        </w:rPr>
      </w:pPr>
      <w:r>
        <w:rPr>
          <w:rFonts w:hint="eastAsia" w:ascii="仿宋_GB2312"/>
        </w:rPr>
        <w:t>贺鹏飞等代表：</w:t>
      </w:r>
      <w:r>
        <w:rPr>
          <w:rFonts w:hint="eastAsia" w:ascii="仿宋_GB2312"/>
          <w:lang w:val="en-US" w:eastAsia="zh-CN"/>
        </w:rPr>
        <w:t xml:space="preserve">   </w:t>
      </w:r>
    </w:p>
    <w:p>
      <w:pPr>
        <w:spacing w:line="560" w:lineRule="exact"/>
        <w:ind w:firstLine="640" w:firstLineChars="200"/>
        <w:rPr>
          <w:rFonts w:ascii="仿宋_GB2312"/>
        </w:rPr>
      </w:pPr>
      <w:r>
        <w:rPr>
          <w:rFonts w:hint="eastAsia" w:ascii="仿宋_GB2312"/>
        </w:rPr>
        <w:t>你们提出的</w:t>
      </w:r>
      <w:r>
        <w:rPr>
          <w:rFonts w:hint="eastAsia" w:ascii="仿宋_GB2312"/>
          <w:lang w:eastAsia="zh-CN"/>
        </w:rPr>
        <w:t>“</w:t>
      </w:r>
      <w:r>
        <w:rPr>
          <w:rFonts w:hint="eastAsia" w:ascii="仿宋_GB2312"/>
        </w:rPr>
        <w:t>关于将满堂川镇污水处理场垃圾清运固定费用列入财政专项预算的建议</w:t>
      </w:r>
      <w:r>
        <w:rPr>
          <w:rFonts w:hint="eastAsia" w:ascii="仿宋_GB2312"/>
          <w:lang w:eastAsia="zh-CN"/>
        </w:rPr>
        <w:t>”</w:t>
      </w:r>
      <w:r>
        <w:rPr>
          <w:rFonts w:hint="eastAsia" w:ascii="仿宋_GB2312"/>
        </w:rPr>
        <w:t>收悉。经研究，现将办理情况答复如下：</w:t>
      </w:r>
    </w:p>
    <w:p>
      <w:pPr>
        <w:spacing w:line="560" w:lineRule="exact"/>
        <w:ind w:firstLine="640" w:firstLineChars="200"/>
        <w:rPr>
          <w:rFonts w:ascii="仿宋_GB2312"/>
          <w:color w:val="000000"/>
        </w:rPr>
      </w:pPr>
      <w:r>
        <w:rPr>
          <w:rFonts w:hint="eastAsia" w:ascii="仿宋_GB2312"/>
          <w:color w:val="000000"/>
        </w:rPr>
        <w:t>近年来，县财政局高度重视农村环境的治理问题，认真落实县委、县政府关于推进美丽乡村建设的要求，积极筹措资金，建设乡镇垃圾厂、污水处理厂。截至目前，我县各镇均已建立了垃圾厂，农村环境得到了有效改善。为保障垃圾厂的基本运行，在兜牢“三保”底线的同时，2019年</w:t>
      </w:r>
      <w:r>
        <w:rPr>
          <w:rFonts w:hint="eastAsia" w:ascii="仿宋_GB2312"/>
          <w:color w:val="000000"/>
          <w:lang w:eastAsia="zh-CN"/>
        </w:rPr>
        <w:t>起</w:t>
      </w:r>
      <w:r>
        <w:rPr>
          <w:rFonts w:hint="eastAsia" w:ascii="仿宋_GB2312"/>
          <w:color w:val="000000"/>
        </w:rPr>
        <w:t>，县财政已为各乡镇增加公用经费预算10万元，2021年办公经费都已足额预算，如需增加预算，需县长办公会研究通过，同时报人大审批。因此，对“</w:t>
      </w:r>
      <w:r>
        <w:rPr>
          <w:rFonts w:hint="eastAsia" w:ascii="仿宋_GB2312"/>
        </w:rPr>
        <w:t>关于将满堂川镇污水处理场垃圾清运固定费用列入财政专项预算的建议</w:t>
      </w:r>
      <w:r>
        <w:rPr>
          <w:rFonts w:hint="eastAsia" w:ascii="仿宋_GB2312"/>
          <w:color w:val="000000"/>
        </w:rPr>
        <w:t>”，县级暂无财力安排相关配套经费。</w:t>
      </w:r>
    </w:p>
    <w:p>
      <w:pPr>
        <w:pStyle w:val="3"/>
        <w:ind w:firstLine="640" w:firstLineChars="200"/>
      </w:pPr>
      <w:r>
        <w:rPr>
          <w:rFonts w:hint="eastAsia"/>
        </w:rPr>
        <w:t>感谢您对财政工作的理解支持，希望今后一如既往给予关注和支持，并对我们提出更多宝贵的意见和建议。</w:t>
      </w:r>
    </w:p>
    <w:p>
      <w:pPr>
        <w:pStyle w:val="3"/>
        <w:rPr>
          <w:rFonts w:ascii="仿宋_GB2312"/>
          <w:color w:val="000000"/>
        </w:rPr>
      </w:pPr>
    </w:p>
    <w:p>
      <w:pPr>
        <w:spacing w:line="500" w:lineRule="exact"/>
        <w:ind w:firstLine="640" w:firstLineChars="200"/>
        <w:rPr>
          <w:rFonts w:ascii="仿宋_GB2312"/>
          <w:color w:val="000000"/>
        </w:rPr>
      </w:pPr>
    </w:p>
    <w:p>
      <w:pPr>
        <w:spacing w:line="560" w:lineRule="exact"/>
        <w:ind w:firstLine="4880" w:firstLineChars="1525"/>
        <w:rPr>
          <w:rFonts w:ascii="仿宋_GB2312" w:hAnsi="华文中宋"/>
        </w:rPr>
      </w:pPr>
      <w:r>
        <w:rPr>
          <w:rFonts w:hint="eastAsia" w:ascii="仿宋_GB2312" w:hAnsi="华文中宋"/>
        </w:rPr>
        <w:t>绥德县财政局</w:t>
      </w:r>
    </w:p>
    <w:p>
      <w:pPr>
        <w:spacing w:line="560" w:lineRule="exact"/>
        <w:rPr>
          <w:rFonts w:ascii="仿宋_GB2312" w:hAnsi="华文中宋"/>
        </w:rPr>
      </w:pPr>
      <w:r>
        <w:rPr>
          <w:rFonts w:hint="eastAsia" w:ascii="仿宋_GB2312" w:hAnsi="华文中宋"/>
        </w:rPr>
        <w:t xml:space="preserve"> </w:t>
      </w:r>
      <w:r>
        <w:rPr>
          <w:rFonts w:hint="eastAsia" w:ascii="仿宋_GB2312" w:hAnsi="华文中宋"/>
          <w:lang w:val="en-US" w:eastAsia="zh-CN"/>
        </w:rPr>
        <w:t xml:space="preserve">                          </w:t>
      </w:r>
      <w:r>
        <w:rPr>
          <w:rFonts w:hint="eastAsia" w:ascii="仿宋_GB2312" w:hAnsi="华文中宋"/>
        </w:rPr>
        <w:t xml:space="preserve">  2021年8月31日　　　　</w:t>
      </w:r>
    </w:p>
    <w:p>
      <w:pPr>
        <w:spacing w:line="560" w:lineRule="exact"/>
        <w:ind w:firstLine="630"/>
        <w:jc w:val="right"/>
        <w:rPr>
          <w:rFonts w:ascii="仿宋_GB2312" w:hAnsi="华文中宋"/>
        </w:rPr>
      </w:pPr>
    </w:p>
    <w:p>
      <w:pPr>
        <w:pStyle w:val="3"/>
        <w:rPr>
          <w:rFonts w:ascii="仿宋_GB2312" w:hAnsi="华文中宋"/>
        </w:rPr>
      </w:pPr>
    </w:p>
    <w:p>
      <w:pPr>
        <w:pStyle w:val="3"/>
        <w:rPr>
          <w:rFonts w:ascii="仿宋_GB2312" w:hAnsi="华文中宋"/>
        </w:rPr>
      </w:pPr>
    </w:p>
    <w:p>
      <w:pPr>
        <w:spacing w:line="560" w:lineRule="exact"/>
        <w:ind w:firstLine="630"/>
        <w:jc w:val="right"/>
        <w:rPr>
          <w:rFonts w:ascii="仿宋_GB2312" w:hAnsi="华文中宋"/>
        </w:rPr>
      </w:pPr>
    </w:p>
    <w:p>
      <w:pPr>
        <w:pStyle w:val="2"/>
        <w:rPr>
          <w:rFonts w:ascii="仿宋_GB2312" w:hAnsi="华文中宋"/>
        </w:rPr>
      </w:pPr>
    </w:p>
    <w:p>
      <w:pPr>
        <w:pStyle w:val="2"/>
        <w:rPr>
          <w:rFonts w:ascii="仿宋_GB2312" w:hAnsi="华文中宋"/>
        </w:rPr>
      </w:pPr>
    </w:p>
    <w:p>
      <w:pPr>
        <w:rPr>
          <w:rFonts w:ascii="楷体_GB2312" w:hAnsi="华文中宋" w:eastAsia="楷体_GB2312"/>
        </w:rPr>
      </w:pPr>
      <w:r>
        <w:rPr>
          <w:rFonts w:hint="eastAsia" w:ascii="仿宋_GB2312" w:hAnsi="华文中宋"/>
        </w:rPr>
        <w:t>（联系人：</w:t>
      </w:r>
      <w:r>
        <w:rPr>
          <w:rFonts w:hint="eastAsia" w:ascii="楷体_GB2312" w:hAnsi="华文中宋" w:eastAsia="楷体_GB2312"/>
          <w:lang w:eastAsia="zh-CN"/>
        </w:rPr>
        <w:t>马绥军 电话</w:t>
      </w:r>
      <w:r>
        <w:rPr>
          <w:rFonts w:hint="eastAsia" w:ascii="仿宋_GB2312" w:hAnsi="华文中宋"/>
        </w:rPr>
        <w:t>：</w:t>
      </w:r>
      <w:r>
        <w:rPr>
          <w:rFonts w:hint="eastAsia" w:ascii="楷体_GB2312" w:hAnsi="华文中宋" w:eastAsia="楷体_GB2312"/>
        </w:rPr>
        <w:t>5622156）</w:t>
      </w:r>
    </w:p>
    <w:p>
      <w:pPr>
        <w:pStyle w:val="3"/>
        <w:rPr>
          <w:rFonts w:hint="eastAsia"/>
        </w:rPr>
      </w:pPr>
    </w:p>
    <w:p>
      <w:pPr>
        <w:pStyle w:val="3"/>
        <w:rPr>
          <w:rFonts w:hint="eastAsia"/>
        </w:rPr>
      </w:pPr>
    </w:p>
    <w:p>
      <w:pPr>
        <w:pStyle w:val="3"/>
        <w:rPr>
          <w:rFonts w:hint="eastAsia"/>
        </w:rPr>
      </w:pPr>
    </w:p>
    <w:p>
      <w:pPr>
        <w:pStyle w:val="3"/>
        <w:rPr>
          <w:rFonts w:hint="eastAsia"/>
        </w:rPr>
      </w:pPr>
    </w:p>
    <w:p>
      <w:pPr>
        <w:pStyle w:val="3"/>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rPr>
      </w:pPr>
    </w:p>
    <w:p>
      <w:pPr>
        <w:pStyle w:val="3"/>
        <w:rPr>
          <w:rFonts w:hint="eastAsia"/>
        </w:rPr>
      </w:pPr>
    </w:p>
    <w:p>
      <w:pPr>
        <w:pStyle w:val="3"/>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rPr>
      </w:pPr>
    </w:p>
    <w:p>
      <w:pPr>
        <w:pStyle w:val="3"/>
      </w:pPr>
    </w:p>
    <w:p>
      <w:pPr>
        <w:spacing w:line="120" w:lineRule="exact"/>
        <w:rPr>
          <w:rFonts w:ascii="仿宋_GB2312"/>
          <w:spacing w:val="-14"/>
          <w:sz w:val="28"/>
          <w:szCs w:val="28"/>
        </w:rPr>
      </w:pPr>
    </w:p>
    <w:p>
      <w:pPr>
        <w:spacing w:line="120" w:lineRule="exact"/>
        <w:rPr>
          <w:rFonts w:ascii="仿宋_GB2312"/>
          <w:u w:val="single"/>
        </w:rPr>
      </w:pPr>
      <w:r>
        <w:rPr>
          <w:rFonts w:hint="eastAsia" w:ascii="仿宋_GB2312"/>
          <w:u w:val="single"/>
        </w:rPr>
        <w:t xml:space="preserve">                                            　　        </w:t>
      </w:r>
    </w:p>
    <w:p>
      <w:pPr>
        <w:spacing w:line="420" w:lineRule="exact"/>
        <w:rPr>
          <w:rFonts w:ascii="仿宋_GB2312"/>
          <w:spacing w:val="-20"/>
        </w:rPr>
      </w:pPr>
      <w:r>
        <w:rPr>
          <w:rFonts w:hint="eastAsia" w:ascii="仿宋_GB2312"/>
          <w:spacing w:val="-20"/>
        </w:rPr>
        <w:t xml:space="preserve">  抄送:县人大常委会办公室(人民代表工作委员会),县政府办公室。</w:t>
      </w:r>
    </w:p>
    <w:p>
      <w:pPr>
        <w:spacing w:line="120" w:lineRule="exact"/>
        <w:rPr>
          <w:rFonts w:ascii="仿宋_GB2312"/>
          <w:u w:val="single"/>
        </w:rPr>
      </w:pPr>
      <w:r>
        <w:rPr>
          <w:rFonts w:hint="eastAsia" w:ascii="仿宋_GB2312"/>
          <w:u w:val="single"/>
        </w:rPr>
        <w:t xml:space="preserve">                                            　　        </w:t>
      </w:r>
    </w:p>
    <w:p>
      <w:pPr>
        <w:spacing w:line="360" w:lineRule="exact"/>
        <w:ind w:firstLine="7200" w:firstLineChars="3000"/>
        <w:rPr>
          <w:rFonts w:ascii="宋体" w:hAnsi="宋体" w:eastAsia="宋体"/>
          <w:sz w:val="24"/>
          <w:szCs w:val="24"/>
        </w:rPr>
      </w:pPr>
      <w:r>
        <w:rPr>
          <w:rFonts w:hint="eastAsia" w:ascii="宋体" w:hAnsi="宋体" w:eastAsia="宋体"/>
          <w:sz w:val="24"/>
          <w:szCs w:val="24"/>
        </w:rPr>
        <w:t>共印4份</w:t>
      </w:r>
    </w:p>
    <w:p>
      <w:pPr>
        <w:spacing w:line="360" w:lineRule="exact"/>
        <w:jc w:val="left"/>
        <w:rPr>
          <w:sz w:val="28"/>
          <w:szCs w:val="28"/>
        </w:rPr>
      </w:pPr>
      <w:r>
        <w:rPr>
          <w:rFonts w:hint="eastAsia" w:ascii="黑体" w:eastAsia="黑体"/>
        </w:rPr>
        <w:t>附件</w:t>
      </w:r>
      <w:r>
        <w:rPr>
          <w:rFonts w:ascii="黑体" w:eastAsia="黑体"/>
        </w:rPr>
        <w:t>5</w:t>
      </w:r>
      <w:r>
        <w:rPr>
          <w:rFonts w:hint="eastAsia" w:ascii="黑体" w:eastAsia="黑体"/>
        </w:rPr>
        <w:t>：</w:t>
      </w:r>
    </w:p>
    <w:p>
      <w:pPr>
        <w:spacing w:line="540" w:lineRule="exact"/>
        <w:ind w:firstLine="6464" w:firstLineChars="2020"/>
        <w:rPr>
          <w:rFonts w:ascii="黑体" w:eastAsia="黑体"/>
        </w:rPr>
      </w:pPr>
      <w:r>
        <w:rPr>
          <w:rFonts w:hint="eastAsia" w:ascii="黑体" w:eastAsia="黑体"/>
        </w:rPr>
        <w:t>类 别：</w:t>
      </w:r>
      <w:r>
        <w:rPr>
          <w:rFonts w:hint="eastAsia" w:ascii="黑体" w:eastAsia="黑体"/>
          <w:color w:val="000000"/>
        </w:rPr>
        <w:t>C</w:t>
      </w:r>
    </w:p>
    <w:p>
      <w:pPr>
        <w:spacing w:line="300" w:lineRule="exact"/>
        <w:rPr>
          <w:rFonts w:ascii="仿宋_GB2312"/>
          <w:sz w:val="28"/>
          <w:szCs w:val="28"/>
        </w:rPr>
      </w:pPr>
    </w:p>
    <w:p>
      <w:pPr>
        <w:spacing w:line="560" w:lineRule="exact"/>
        <w:rPr>
          <w:rFonts w:ascii="黑体"/>
        </w:rPr>
      </w:pPr>
      <w:r>
        <w:rPr>
          <w:rFonts w:hint="eastAsia" w:ascii="宋体" w:hAnsi="宋体" w:eastAsia="宋体" w:cs="宋体"/>
          <w:b/>
          <w:sz w:val="52"/>
          <w:szCs w:val="52"/>
        </w:rPr>
        <w:t>绥德县</w:t>
      </w:r>
      <w:r>
        <w:rPr>
          <w:rFonts w:hint="eastAsia" w:ascii="华文中宋" w:hAnsi="华文中宋" w:eastAsia="华文中宋"/>
          <w:b/>
          <w:sz w:val="52"/>
          <w:szCs w:val="52"/>
        </w:rPr>
        <w:t>财政</w:t>
      </w:r>
      <w:r>
        <w:rPr>
          <w:rFonts w:hint="eastAsia" w:ascii="宋体" w:hAnsi="宋体" w:eastAsia="宋体" w:cs="宋体"/>
          <w:b/>
          <w:sz w:val="52"/>
          <w:szCs w:val="52"/>
        </w:rPr>
        <w:t>局</w:t>
      </w:r>
      <w:r>
        <w:rPr>
          <w:rFonts w:hint="eastAsia" w:ascii="宋体" w:hAnsi="宋体" w:eastAsia="宋体" w:cs="宋体"/>
          <w:b/>
          <w:sz w:val="52"/>
          <w:szCs w:val="52"/>
          <w:lang w:val="en-US" w:eastAsia="zh-CN"/>
        </w:rPr>
        <w:t xml:space="preserve">           </w:t>
      </w:r>
      <w:r>
        <w:rPr>
          <w:rFonts w:hint="eastAsia" w:ascii="仿宋_GB2312" w:hAnsi="华文中宋"/>
        </w:rPr>
        <w:t>签发人：</w:t>
      </w:r>
      <w:r>
        <w:rPr>
          <w:rFonts w:hint="eastAsia" w:ascii="楷体_GB2312" w:hAnsi="华文中宋" w:eastAsia="楷体_GB2312"/>
        </w:rPr>
        <w:t>徐向挺</w:t>
      </w:r>
    </w:p>
    <w:p>
      <w:pPr>
        <w:wordWrap w:val="0"/>
        <w:spacing w:line="680" w:lineRule="exact"/>
        <w:jc w:val="right"/>
      </w:pPr>
      <w:r>
        <w:rPr>
          <w:rFonts w:ascii="华文中宋" w:hAnsi="华文中宋" w:eastAsia="华文中宋"/>
          <w:b/>
          <w:sz w:val="52"/>
          <w:szCs w:val="52"/>
        </w:rPr>
        <mc:AlternateContent>
          <mc:Choice Requires="wps">
            <w:drawing>
              <wp:anchor distT="0" distB="0" distL="114300" distR="114300" simplePos="0" relativeHeight="251664384" behindDoc="0" locked="0" layoutInCell="1" allowOverlap="1">
                <wp:simplePos x="0" y="0"/>
                <wp:positionH relativeFrom="column">
                  <wp:posOffset>22860</wp:posOffset>
                </wp:positionH>
                <wp:positionV relativeFrom="paragraph">
                  <wp:posOffset>43815</wp:posOffset>
                </wp:positionV>
                <wp:extent cx="5643245" cy="12065"/>
                <wp:effectExtent l="0" t="28575" r="14605" b="35560"/>
                <wp:wrapNone/>
                <wp:docPr id="4" name="直接连接符 4"/>
                <wp:cNvGraphicFramePr/>
                <a:graphic xmlns:a="http://schemas.openxmlformats.org/drawingml/2006/main">
                  <a:graphicData uri="http://schemas.microsoft.com/office/word/2010/wordprocessingShape">
                    <wps:wsp>
                      <wps:cNvCnPr/>
                      <wps:spPr>
                        <a:xfrm flipV="1">
                          <a:off x="0" y="0"/>
                          <a:ext cx="5643245" cy="12065"/>
                        </a:xfrm>
                        <a:prstGeom prst="line">
                          <a:avLst/>
                        </a:prstGeom>
                        <a:ln w="57150" cap="flat" cmpd="thickThin">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8pt;margin-top:3.45pt;height:0.95pt;width:444.35pt;z-index:251664384;mso-width-relative:page;mso-height-relative:page;" filled="f" stroked="t" coordsize="21600,21600" o:gfxdata="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tCxRNUAAAAFAQAADwAAAAAAAAABACAAAAAiAAAAZHJz&#10;L2Rvd25yZXYueG1sUEsBAhQAFAAAAAgAh07iQKYeg8gHAgAABwQAAA4AAAAAAAAAAQAgAAAAJAEA&#10;AGRycy9lMm9Eb2MueG1sUEsFBgAAAAAGAAYAWQEAAJ0FAAAAAA==&#10;">
                <v:fill on="f" focussize="0,0"/>
                <v:stroke weight="4.5pt" color="#000000" linestyle="thickThin" joinstyle="round"/>
                <v:imagedata o:title=""/>
                <o:lock v:ext="edit" aspectratio="f"/>
              </v:line>
            </w:pict>
          </mc:Fallback>
        </mc:AlternateContent>
      </w:r>
      <w:r>
        <w:rPr>
          <w:rFonts w:hint="eastAsia" w:eastAsia="华文中宋"/>
          <w:lang w:eastAsia="zh-CN"/>
        </w:rPr>
        <w:t>绥政财函〔</w:t>
      </w:r>
      <w:r>
        <w:rPr>
          <w:rFonts w:hint="eastAsia" w:ascii="仿宋_GB2312" w:hAnsi="仿宋_GB2312" w:eastAsia="仿宋_GB2312" w:cs="仿宋_GB2312"/>
          <w:lang w:eastAsia="zh-CN"/>
        </w:rPr>
        <w:t>2021</w:t>
      </w:r>
      <w:r>
        <w:rPr>
          <w:rFonts w:hint="eastAsia" w:eastAsia="华文中宋"/>
          <w:lang w:eastAsia="zh-CN"/>
        </w:rPr>
        <w:t>〕</w:t>
      </w:r>
      <w:r>
        <w:rPr>
          <w:rFonts w:hint="eastAsia" w:ascii="仿宋_GB2312" w:hAnsi="仿宋_GB2312" w:eastAsia="仿宋_GB2312" w:cs="仿宋_GB2312"/>
          <w:lang w:val="en-US" w:eastAsia="zh-CN"/>
        </w:rPr>
        <w:t>39</w:t>
      </w:r>
      <w:r>
        <w:t>号</w:t>
      </w:r>
    </w:p>
    <w:p>
      <w:pPr>
        <w:ind w:firstLine="2489" w:firstLineChars="889"/>
        <w:rPr>
          <w:rFonts w:ascii="楷体_GB2312" w:hAnsi="华文中宋" w:eastAsia="楷体_GB2312"/>
          <w:sz w:val="28"/>
          <w:szCs w:val="28"/>
        </w:rPr>
      </w:pPr>
    </w:p>
    <w:p>
      <w:pPr>
        <w:spacing w:line="56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对县十八届人大六次会议第18号</w:t>
      </w:r>
    </w:p>
    <w:p>
      <w:pPr>
        <w:spacing w:line="56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建议答复的函</w:t>
      </w:r>
    </w:p>
    <w:p>
      <w:pPr>
        <w:spacing w:line="500" w:lineRule="exact"/>
        <w:rPr>
          <w:rFonts w:ascii="仿宋_GB2312"/>
        </w:rPr>
      </w:pPr>
    </w:p>
    <w:p>
      <w:pPr>
        <w:spacing w:line="500" w:lineRule="exact"/>
        <w:rPr>
          <w:rFonts w:ascii="仿宋_GB2312"/>
        </w:rPr>
      </w:pPr>
      <w:r>
        <w:rPr>
          <w:rFonts w:hint="eastAsia" w:ascii="仿宋_GB2312"/>
        </w:rPr>
        <w:t>王牮等代表：</w:t>
      </w:r>
    </w:p>
    <w:p>
      <w:pPr>
        <w:spacing w:line="560" w:lineRule="exact"/>
        <w:ind w:firstLine="640" w:firstLineChars="200"/>
        <w:rPr>
          <w:rFonts w:ascii="仿宋_GB2312"/>
        </w:rPr>
      </w:pPr>
      <w:r>
        <w:rPr>
          <w:rFonts w:hint="eastAsia" w:ascii="仿宋_GB2312"/>
        </w:rPr>
        <w:t>你们提出的</w:t>
      </w:r>
      <w:r>
        <w:rPr>
          <w:rFonts w:hint="eastAsia" w:ascii="仿宋_GB2312"/>
          <w:lang w:eastAsia="zh-CN"/>
        </w:rPr>
        <w:t>“</w:t>
      </w:r>
      <w:r>
        <w:rPr>
          <w:rFonts w:hint="eastAsia" w:ascii="仿宋_GB2312"/>
        </w:rPr>
        <w:t>关于加大镇村两级工作经费预算的建议</w:t>
      </w:r>
      <w:r>
        <w:rPr>
          <w:rFonts w:hint="eastAsia" w:ascii="仿宋_GB2312"/>
          <w:lang w:eastAsia="zh-CN"/>
        </w:rPr>
        <w:t>”</w:t>
      </w:r>
      <w:r>
        <w:rPr>
          <w:rFonts w:hint="eastAsia" w:ascii="仿宋_GB2312"/>
        </w:rPr>
        <w:t>收悉。经研究，现将办理情况答复如下：</w:t>
      </w:r>
    </w:p>
    <w:p>
      <w:pPr>
        <w:spacing w:line="560" w:lineRule="exact"/>
        <w:ind w:firstLine="640" w:firstLineChars="200"/>
        <w:rPr>
          <w:rFonts w:ascii="仿宋_GB2312"/>
          <w:color w:val="000000"/>
        </w:rPr>
      </w:pPr>
      <w:r>
        <w:rPr>
          <w:rFonts w:hint="eastAsia" w:ascii="仿宋_GB2312"/>
          <w:color w:val="000000"/>
        </w:rPr>
        <w:t>根据陕西省财政厅《关于落实政府过紧日子要求确保“三保”支出需要的通知》（陕财办</w:t>
      </w:r>
      <w:r>
        <w:rPr>
          <w:rFonts w:hint="eastAsia" w:eastAsia="华文中宋"/>
          <w:lang w:eastAsia="zh-CN"/>
        </w:rPr>
        <w:t>〔</w:t>
      </w:r>
      <w:r>
        <w:rPr>
          <w:rFonts w:hint="eastAsia" w:ascii="仿宋_GB2312" w:hAnsi="仿宋_GB2312" w:eastAsia="仿宋_GB2312" w:cs="仿宋_GB2312"/>
          <w:lang w:eastAsia="zh-CN"/>
        </w:rPr>
        <w:t>20</w:t>
      </w:r>
      <w:r>
        <w:rPr>
          <w:rFonts w:hint="eastAsia" w:ascii="仿宋_GB2312" w:hAnsi="仿宋_GB2312" w:cs="仿宋_GB2312"/>
          <w:lang w:val="en-US" w:eastAsia="zh-CN"/>
        </w:rPr>
        <w:t>19</w:t>
      </w:r>
      <w:r>
        <w:rPr>
          <w:rFonts w:hint="eastAsia" w:eastAsia="华文中宋"/>
          <w:lang w:eastAsia="zh-CN"/>
        </w:rPr>
        <w:t>〕</w:t>
      </w:r>
      <w:r>
        <w:rPr>
          <w:rFonts w:hint="eastAsia" w:ascii="仿宋_GB2312"/>
          <w:color w:val="000000"/>
        </w:rPr>
        <w:t>75号）、榆林市财政局《关于贯彻落实中省过紧日子要求确保“三保”支出的通知》（榆政财发</w:t>
      </w:r>
      <w:r>
        <w:rPr>
          <w:rFonts w:hint="eastAsia" w:eastAsia="华文中宋"/>
          <w:lang w:eastAsia="zh-CN"/>
        </w:rPr>
        <w:t>〔</w:t>
      </w:r>
      <w:r>
        <w:rPr>
          <w:rFonts w:hint="eastAsia" w:ascii="仿宋_GB2312" w:hAnsi="仿宋_GB2312" w:eastAsia="仿宋_GB2312" w:cs="仿宋_GB2312"/>
          <w:lang w:eastAsia="zh-CN"/>
        </w:rPr>
        <w:t>20</w:t>
      </w:r>
      <w:r>
        <w:rPr>
          <w:rFonts w:hint="eastAsia" w:ascii="仿宋_GB2312" w:hAnsi="仿宋_GB2312" w:cs="仿宋_GB2312"/>
          <w:lang w:val="en-US" w:eastAsia="zh-CN"/>
        </w:rPr>
        <w:t>19</w:t>
      </w:r>
      <w:r>
        <w:rPr>
          <w:rFonts w:hint="eastAsia" w:eastAsia="华文中宋"/>
          <w:lang w:eastAsia="zh-CN"/>
        </w:rPr>
        <w:t>〕</w:t>
      </w:r>
      <w:r>
        <w:rPr>
          <w:rFonts w:hint="eastAsia" w:ascii="仿宋_GB2312"/>
          <w:color w:val="000000"/>
        </w:rPr>
        <w:t>39号）、</w:t>
      </w:r>
      <w:r>
        <w:rPr>
          <w:rFonts w:hint="eastAsia" w:ascii="仿宋_GB2312" w:hAnsi="仿宋_GB2312" w:cs="仿宋_GB2312"/>
          <w:bCs/>
        </w:rPr>
        <w:t>绥德县财政局《关于贯彻落实中省市过紧日子要求确保“三保”支出的实施意见》（绥政财发</w:t>
      </w:r>
      <w:r>
        <w:rPr>
          <w:rFonts w:hint="eastAsia" w:ascii="仿宋_GB2312" w:hAnsi="仿宋_GB2312" w:cs="仿宋_GB2312"/>
          <w:bCs/>
          <w:lang w:eastAsia="zh-CN"/>
        </w:rPr>
        <w:t>〔20</w:t>
      </w:r>
      <w:r>
        <w:rPr>
          <w:rFonts w:hint="eastAsia" w:ascii="仿宋_GB2312" w:hAnsi="仿宋_GB2312" w:cs="仿宋_GB2312"/>
          <w:bCs/>
          <w:lang w:val="en-US" w:eastAsia="zh-CN"/>
        </w:rPr>
        <w:t>19</w:t>
      </w:r>
      <w:r>
        <w:rPr>
          <w:rFonts w:hint="eastAsia" w:ascii="仿宋_GB2312" w:hAnsi="仿宋_GB2312" w:cs="仿宋_GB2312"/>
          <w:bCs/>
          <w:lang w:eastAsia="zh-CN"/>
        </w:rPr>
        <w:t>〕</w:t>
      </w:r>
      <w:r>
        <w:rPr>
          <w:rFonts w:hint="eastAsia" w:ascii="仿宋_GB2312" w:hAnsi="仿宋_GB2312" w:cs="仿宋_GB2312"/>
          <w:bCs/>
        </w:rPr>
        <w:t>135号）文</w:t>
      </w:r>
      <w:r>
        <w:rPr>
          <w:rFonts w:hint="eastAsia" w:ascii="仿宋_GB2312"/>
          <w:color w:val="000000"/>
        </w:rPr>
        <w:t>件精神，要求各级政府过紧日子换取企业和群众过好日子，各镇、各部门要牢固树立过紧日子思想，对不该支或不必要的支出，一律不得开支。要严格执行经费开支范围和标准，严肃津补贴等发放</w:t>
      </w:r>
      <w:r>
        <w:rPr>
          <w:rFonts w:hint="eastAsia" w:ascii="仿宋_GB2312"/>
          <w:color w:val="000000"/>
          <w:lang w:eastAsia="zh-CN"/>
        </w:rPr>
        <w:t>纪律</w:t>
      </w:r>
      <w:r>
        <w:rPr>
          <w:rFonts w:hint="eastAsia" w:ascii="仿宋_GB2312"/>
          <w:color w:val="000000"/>
        </w:rPr>
        <w:t>，设施设备配置坚持精打细算，厉行勤俭节约，进一步严格“三公”经费、会议费、差旅费、培训费以及论坛、赛会、展会、博览会、庆典、以及维修改造等一般性支出管理。力争压减幅度达到10%以上，切实保障各级干部职工工资、机关运转和基本民生的支出需要。</w:t>
      </w:r>
    </w:p>
    <w:p>
      <w:pPr>
        <w:spacing w:line="560" w:lineRule="exact"/>
        <w:ind w:firstLine="640" w:firstLineChars="200"/>
        <w:rPr>
          <w:rFonts w:ascii="仿宋_GB2312"/>
          <w:color w:val="000000"/>
        </w:rPr>
      </w:pPr>
      <w:r>
        <w:rPr>
          <w:rFonts w:hint="eastAsia" w:ascii="仿宋_GB2312"/>
          <w:color w:val="000000"/>
        </w:rPr>
        <w:t>在兜牢“三保”底线的同时，2019年县财政已为各乡镇增加公用经费预算10万元，2021年办公经费都已足额预算，如需增加预算，需县长办公会研究通过，同时要报人大审批。因此，对</w:t>
      </w:r>
      <w:r>
        <w:rPr>
          <w:rFonts w:hint="eastAsia" w:ascii="仿宋_GB2312"/>
          <w:lang w:eastAsia="zh-CN"/>
        </w:rPr>
        <w:t>“</w:t>
      </w:r>
      <w:r>
        <w:rPr>
          <w:rFonts w:hint="eastAsia" w:ascii="仿宋_GB2312"/>
        </w:rPr>
        <w:t>关于加大镇村两级工作经费预算的建议</w:t>
      </w:r>
      <w:r>
        <w:rPr>
          <w:rFonts w:hint="eastAsia" w:ascii="仿宋_GB2312"/>
          <w:lang w:eastAsia="zh-CN"/>
        </w:rPr>
        <w:t>”</w:t>
      </w:r>
      <w:r>
        <w:rPr>
          <w:rFonts w:hint="eastAsia" w:ascii="仿宋_GB2312"/>
          <w:color w:val="000000"/>
        </w:rPr>
        <w:t>，县级暂无财力安排相关配套经费。</w:t>
      </w:r>
    </w:p>
    <w:p>
      <w:pPr>
        <w:pStyle w:val="3"/>
        <w:ind w:firstLine="640" w:firstLineChars="200"/>
      </w:pPr>
      <w:r>
        <w:rPr>
          <w:rFonts w:hint="eastAsia"/>
        </w:rPr>
        <w:t>感谢您对财政工作的理解支持，希望今后一如既往给予关注和支持，并对我们提出更多更宝贵的意见和建议。</w:t>
      </w:r>
    </w:p>
    <w:p>
      <w:pPr>
        <w:pStyle w:val="3"/>
        <w:rPr>
          <w:rFonts w:ascii="仿宋_GB2312"/>
          <w:color w:val="000000"/>
        </w:rPr>
      </w:pPr>
    </w:p>
    <w:p>
      <w:pPr>
        <w:spacing w:line="500" w:lineRule="exact"/>
        <w:ind w:firstLine="640" w:firstLineChars="200"/>
        <w:rPr>
          <w:rFonts w:ascii="仿宋_GB2312"/>
          <w:color w:val="000000"/>
        </w:rPr>
      </w:pPr>
    </w:p>
    <w:p>
      <w:pPr>
        <w:spacing w:line="560" w:lineRule="exact"/>
        <w:ind w:firstLine="4880" w:firstLineChars="1525"/>
        <w:rPr>
          <w:rFonts w:ascii="仿宋_GB2312" w:hAnsi="华文中宋"/>
        </w:rPr>
      </w:pPr>
      <w:r>
        <w:rPr>
          <w:rFonts w:hint="eastAsia" w:ascii="仿宋_GB2312" w:hAnsi="华文中宋"/>
        </w:rPr>
        <w:t>绥德县财政局</w:t>
      </w:r>
    </w:p>
    <w:p>
      <w:pPr>
        <w:spacing w:line="560" w:lineRule="exact"/>
        <w:rPr>
          <w:rFonts w:ascii="仿宋_GB2312" w:hAnsi="华文中宋"/>
        </w:rPr>
      </w:pPr>
      <w:r>
        <w:rPr>
          <w:rFonts w:hint="eastAsia" w:ascii="仿宋_GB2312" w:hAnsi="华文中宋"/>
        </w:rPr>
        <w:t xml:space="preserve"> </w:t>
      </w:r>
      <w:r>
        <w:rPr>
          <w:rFonts w:hint="eastAsia" w:ascii="仿宋_GB2312" w:hAnsi="华文中宋"/>
          <w:lang w:val="en-US" w:eastAsia="zh-CN"/>
        </w:rPr>
        <w:t xml:space="preserve">                          </w:t>
      </w:r>
      <w:r>
        <w:rPr>
          <w:rFonts w:hint="eastAsia" w:ascii="仿宋_GB2312" w:hAnsi="华文中宋"/>
        </w:rPr>
        <w:t xml:space="preserve">  2021年8月31日　　　　</w:t>
      </w:r>
    </w:p>
    <w:p>
      <w:pPr>
        <w:spacing w:line="560" w:lineRule="exact"/>
        <w:ind w:firstLine="630"/>
        <w:jc w:val="right"/>
        <w:rPr>
          <w:rFonts w:ascii="仿宋_GB2312" w:hAnsi="华文中宋"/>
        </w:rPr>
      </w:pPr>
    </w:p>
    <w:p>
      <w:pPr>
        <w:pStyle w:val="3"/>
        <w:rPr>
          <w:rFonts w:ascii="仿宋_GB2312" w:hAnsi="华文中宋"/>
        </w:rPr>
      </w:pPr>
    </w:p>
    <w:p>
      <w:pPr>
        <w:pStyle w:val="2"/>
        <w:rPr>
          <w:rFonts w:ascii="仿宋_GB2312" w:hAnsi="华文中宋"/>
        </w:rPr>
      </w:pPr>
    </w:p>
    <w:p>
      <w:pPr>
        <w:pStyle w:val="2"/>
        <w:rPr>
          <w:rFonts w:ascii="仿宋_GB2312" w:hAnsi="华文中宋"/>
        </w:rPr>
      </w:pPr>
    </w:p>
    <w:p>
      <w:pPr>
        <w:rPr>
          <w:rFonts w:ascii="楷体_GB2312" w:hAnsi="华文中宋" w:eastAsia="楷体_GB2312"/>
        </w:rPr>
      </w:pPr>
      <w:r>
        <w:rPr>
          <w:rFonts w:hint="eastAsia" w:ascii="仿宋_GB2312" w:hAnsi="华文中宋"/>
        </w:rPr>
        <w:t>（联系人：</w:t>
      </w:r>
      <w:r>
        <w:rPr>
          <w:rFonts w:hint="eastAsia" w:ascii="楷体_GB2312" w:hAnsi="华文中宋" w:eastAsia="楷体_GB2312"/>
          <w:lang w:eastAsia="zh-CN"/>
        </w:rPr>
        <w:t>马绥军 电话</w:t>
      </w:r>
      <w:r>
        <w:rPr>
          <w:rFonts w:hint="eastAsia" w:ascii="仿宋_GB2312" w:hAnsi="华文中宋"/>
        </w:rPr>
        <w:t>：</w:t>
      </w:r>
      <w:r>
        <w:rPr>
          <w:rFonts w:hint="eastAsia" w:ascii="楷体_GB2312" w:hAnsi="华文中宋" w:eastAsia="楷体_GB2312"/>
        </w:rPr>
        <w:t>5622156）</w:t>
      </w:r>
    </w:p>
    <w:p>
      <w:pPr>
        <w:spacing w:line="120" w:lineRule="exact"/>
        <w:rPr>
          <w:rFonts w:ascii="仿宋_GB2312"/>
          <w:spacing w:val="-14"/>
          <w:sz w:val="28"/>
          <w:szCs w:val="28"/>
        </w:rPr>
      </w:pPr>
    </w:p>
    <w:p>
      <w:pPr>
        <w:pStyle w:val="2"/>
      </w:pPr>
    </w:p>
    <w:p>
      <w:pPr>
        <w:pStyle w:val="2"/>
        <w:keepNext w:val="0"/>
        <w:keepLines w:val="0"/>
        <w:pageBreakBefore w:val="0"/>
        <w:widowControl w:val="0"/>
        <w:kinsoku/>
        <w:wordWrap/>
        <w:overflowPunct/>
        <w:topLinePunct w:val="0"/>
        <w:autoSpaceDE/>
        <w:autoSpaceDN/>
        <w:bidi w:val="0"/>
        <w:adjustRightInd/>
        <w:snapToGrid/>
        <w:spacing w:after="0" w:line="120" w:lineRule="exact"/>
        <w:textAlignment w:val="auto"/>
      </w:pPr>
    </w:p>
    <w:p>
      <w:pPr>
        <w:pStyle w:val="2"/>
        <w:keepNext w:val="0"/>
        <w:keepLines w:val="0"/>
        <w:pageBreakBefore w:val="0"/>
        <w:widowControl w:val="0"/>
        <w:kinsoku/>
        <w:wordWrap/>
        <w:overflowPunct/>
        <w:topLinePunct w:val="0"/>
        <w:autoSpaceDE/>
        <w:autoSpaceDN/>
        <w:bidi w:val="0"/>
        <w:adjustRightInd/>
        <w:snapToGrid/>
        <w:spacing w:after="0" w:line="120" w:lineRule="exact"/>
        <w:textAlignment w:val="auto"/>
      </w:pPr>
    </w:p>
    <w:p>
      <w:pPr>
        <w:pStyle w:val="2"/>
        <w:keepNext w:val="0"/>
        <w:keepLines w:val="0"/>
        <w:pageBreakBefore w:val="0"/>
        <w:widowControl w:val="0"/>
        <w:kinsoku/>
        <w:wordWrap/>
        <w:overflowPunct/>
        <w:topLinePunct w:val="0"/>
        <w:autoSpaceDE/>
        <w:autoSpaceDN/>
        <w:bidi w:val="0"/>
        <w:adjustRightInd/>
        <w:snapToGrid/>
        <w:spacing w:after="0" w:line="120" w:lineRule="exact"/>
        <w:textAlignment w:val="auto"/>
      </w:pPr>
    </w:p>
    <w:p>
      <w:pPr>
        <w:pStyle w:val="2"/>
        <w:keepNext w:val="0"/>
        <w:keepLines w:val="0"/>
        <w:pageBreakBefore w:val="0"/>
        <w:widowControl w:val="0"/>
        <w:kinsoku/>
        <w:wordWrap/>
        <w:overflowPunct/>
        <w:topLinePunct w:val="0"/>
        <w:autoSpaceDE/>
        <w:autoSpaceDN/>
        <w:bidi w:val="0"/>
        <w:adjustRightInd/>
        <w:snapToGrid/>
        <w:spacing w:after="0" w:line="120" w:lineRule="exact"/>
        <w:textAlignment w:val="auto"/>
      </w:pPr>
    </w:p>
    <w:p>
      <w:pPr>
        <w:pStyle w:val="2"/>
        <w:keepNext w:val="0"/>
        <w:keepLines w:val="0"/>
        <w:pageBreakBefore w:val="0"/>
        <w:widowControl w:val="0"/>
        <w:kinsoku/>
        <w:wordWrap/>
        <w:overflowPunct/>
        <w:topLinePunct w:val="0"/>
        <w:autoSpaceDE/>
        <w:autoSpaceDN/>
        <w:bidi w:val="0"/>
        <w:adjustRightInd/>
        <w:snapToGrid/>
        <w:spacing w:after="0" w:line="120" w:lineRule="exact"/>
        <w:textAlignment w:val="auto"/>
      </w:pPr>
    </w:p>
    <w:p>
      <w:pPr>
        <w:pStyle w:val="2"/>
        <w:keepNext w:val="0"/>
        <w:keepLines w:val="0"/>
        <w:pageBreakBefore w:val="0"/>
        <w:widowControl w:val="0"/>
        <w:kinsoku/>
        <w:wordWrap/>
        <w:overflowPunct/>
        <w:topLinePunct w:val="0"/>
        <w:autoSpaceDE/>
        <w:autoSpaceDN/>
        <w:bidi w:val="0"/>
        <w:adjustRightInd/>
        <w:snapToGrid/>
        <w:spacing w:after="0" w:line="120" w:lineRule="exact"/>
        <w:textAlignment w:val="auto"/>
      </w:pPr>
    </w:p>
    <w:p>
      <w:pPr>
        <w:pStyle w:val="2"/>
        <w:keepNext w:val="0"/>
        <w:keepLines w:val="0"/>
        <w:pageBreakBefore w:val="0"/>
        <w:widowControl w:val="0"/>
        <w:kinsoku/>
        <w:wordWrap/>
        <w:overflowPunct/>
        <w:topLinePunct w:val="0"/>
        <w:autoSpaceDE/>
        <w:autoSpaceDN/>
        <w:bidi w:val="0"/>
        <w:adjustRightInd/>
        <w:snapToGrid/>
        <w:spacing w:after="0" w:line="120" w:lineRule="exact"/>
        <w:textAlignment w:val="auto"/>
      </w:pPr>
    </w:p>
    <w:p>
      <w:pPr>
        <w:pStyle w:val="2"/>
        <w:keepNext w:val="0"/>
        <w:keepLines w:val="0"/>
        <w:pageBreakBefore w:val="0"/>
        <w:widowControl w:val="0"/>
        <w:kinsoku/>
        <w:wordWrap/>
        <w:overflowPunct/>
        <w:topLinePunct w:val="0"/>
        <w:autoSpaceDE/>
        <w:autoSpaceDN/>
        <w:bidi w:val="0"/>
        <w:adjustRightInd/>
        <w:snapToGrid/>
        <w:spacing w:after="0" w:line="120" w:lineRule="exact"/>
        <w:textAlignment w:val="auto"/>
      </w:pPr>
    </w:p>
    <w:p>
      <w:pPr>
        <w:pStyle w:val="2"/>
        <w:keepNext w:val="0"/>
        <w:keepLines w:val="0"/>
        <w:pageBreakBefore w:val="0"/>
        <w:widowControl w:val="0"/>
        <w:kinsoku/>
        <w:wordWrap/>
        <w:overflowPunct/>
        <w:topLinePunct w:val="0"/>
        <w:autoSpaceDE/>
        <w:autoSpaceDN/>
        <w:bidi w:val="0"/>
        <w:adjustRightInd/>
        <w:snapToGrid/>
        <w:spacing w:after="0" w:line="120" w:lineRule="exact"/>
        <w:textAlignment w:val="auto"/>
      </w:pPr>
    </w:p>
    <w:p>
      <w:pPr>
        <w:pStyle w:val="2"/>
        <w:keepNext w:val="0"/>
        <w:keepLines w:val="0"/>
        <w:pageBreakBefore w:val="0"/>
        <w:widowControl w:val="0"/>
        <w:kinsoku/>
        <w:wordWrap/>
        <w:overflowPunct/>
        <w:topLinePunct w:val="0"/>
        <w:autoSpaceDE/>
        <w:autoSpaceDN/>
        <w:bidi w:val="0"/>
        <w:adjustRightInd/>
        <w:snapToGrid/>
        <w:spacing w:after="0" w:line="120" w:lineRule="exact"/>
        <w:textAlignment w:val="auto"/>
      </w:pPr>
    </w:p>
    <w:p>
      <w:pPr>
        <w:pStyle w:val="2"/>
        <w:keepNext w:val="0"/>
        <w:keepLines w:val="0"/>
        <w:pageBreakBefore w:val="0"/>
        <w:widowControl w:val="0"/>
        <w:kinsoku/>
        <w:wordWrap/>
        <w:overflowPunct/>
        <w:topLinePunct w:val="0"/>
        <w:autoSpaceDE/>
        <w:autoSpaceDN/>
        <w:bidi w:val="0"/>
        <w:adjustRightInd/>
        <w:snapToGrid/>
        <w:spacing w:after="0" w:line="120" w:lineRule="exact"/>
        <w:textAlignment w:val="auto"/>
      </w:pPr>
    </w:p>
    <w:p>
      <w:pPr>
        <w:pStyle w:val="2"/>
        <w:keepNext w:val="0"/>
        <w:keepLines w:val="0"/>
        <w:pageBreakBefore w:val="0"/>
        <w:widowControl w:val="0"/>
        <w:kinsoku/>
        <w:wordWrap/>
        <w:overflowPunct/>
        <w:topLinePunct w:val="0"/>
        <w:autoSpaceDE/>
        <w:autoSpaceDN/>
        <w:bidi w:val="0"/>
        <w:adjustRightInd/>
        <w:snapToGrid/>
        <w:spacing w:after="0" w:line="120" w:lineRule="exact"/>
        <w:textAlignment w:val="auto"/>
      </w:pPr>
    </w:p>
    <w:p>
      <w:pPr>
        <w:pStyle w:val="2"/>
        <w:keepNext w:val="0"/>
        <w:keepLines w:val="0"/>
        <w:pageBreakBefore w:val="0"/>
        <w:widowControl w:val="0"/>
        <w:kinsoku/>
        <w:wordWrap/>
        <w:overflowPunct/>
        <w:topLinePunct w:val="0"/>
        <w:autoSpaceDE/>
        <w:autoSpaceDN/>
        <w:bidi w:val="0"/>
        <w:adjustRightInd/>
        <w:snapToGrid/>
        <w:spacing w:after="0" w:line="120" w:lineRule="exact"/>
        <w:textAlignment w:val="auto"/>
      </w:pPr>
    </w:p>
    <w:p>
      <w:pPr>
        <w:pStyle w:val="2"/>
        <w:keepNext w:val="0"/>
        <w:keepLines w:val="0"/>
        <w:pageBreakBefore w:val="0"/>
        <w:widowControl w:val="0"/>
        <w:kinsoku/>
        <w:wordWrap/>
        <w:overflowPunct/>
        <w:topLinePunct w:val="0"/>
        <w:autoSpaceDE/>
        <w:autoSpaceDN/>
        <w:bidi w:val="0"/>
        <w:adjustRightInd/>
        <w:snapToGrid/>
        <w:spacing w:after="0" w:line="120" w:lineRule="exact"/>
        <w:textAlignment w:val="auto"/>
      </w:pPr>
    </w:p>
    <w:p>
      <w:pPr>
        <w:pStyle w:val="2"/>
        <w:keepNext w:val="0"/>
        <w:keepLines w:val="0"/>
        <w:pageBreakBefore w:val="0"/>
        <w:widowControl w:val="0"/>
        <w:kinsoku/>
        <w:wordWrap/>
        <w:overflowPunct/>
        <w:topLinePunct w:val="0"/>
        <w:autoSpaceDE/>
        <w:autoSpaceDN/>
        <w:bidi w:val="0"/>
        <w:adjustRightInd/>
        <w:snapToGrid/>
        <w:spacing w:after="0" w:line="120" w:lineRule="exact"/>
        <w:textAlignment w:val="auto"/>
      </w:pPr>
    </w:p>
    <w:p>
      <w:pPr>
        <w:pStyle w:val="2"/>
        <w:keepNext w:val="0"/>
        <w:keepLines w:val="0"/>
        <w:pageBreakBefore w:val="0"/>
        <w:widowControl w:val="0"/>
        <w:kinsoku/>
        <w:wordWrap/>
        <w:overflowPunct/>
        <w:topLinePunct w:val="0"/>
        <w:autoSpaceDE/>
        <w:autoSpaceDN/>
        <w:bidi w:val="0"/>
        <w:adjustRightInd/>
        <w:snapToGrid/>
        <w:spacing w:after="0" w:line="120" w:lineRule="exact"/>
        <w:textAlignment w:val="auto"/>
      </w:pPr>
    </w:p>
    <w:p>
      <w:pPr>
        <w:pStyle w:val="2"/>
      </w:pPr>
    </w:p>
    <w:p>
      <w:pPr>
        <w:spacing w:line="120" w:lineRule="exact"/>
        <w:rPr>
          <w:rFonts w:ascii="仿宋_GB2312"/>
          <w:u w:val="single"/>
        </w:rPr>
      </w:pPr>
      <w:r>
        <w:rPr>
          <w:rFonts w:hint="eastAsia" w:ascii="仿宋_GB2312"/>
          <w:u w:val="single"/>
        </w:rPr>
        <w:t xml:space="preserve">                                            　　        </w:t>
      </w:r>
    </w:p>
    <w:p>
      <w:pPr>
        <w:spacing w:line="420" w:lineRule="exact"/>
        <w:rPr>
          <w:rFonts w:ascii="仿宋_GB2312"/>
          <w:spacing w:val="-20"/>
        </w:rPr>
      </w:pPr>
      <w:r>
        <w:rPr>
          <w:rFonts w:hint="eastAsia" w:ascii="仿宋_GB2312"/>
          <w:spacing w:val="-20"/>
        </w:rPr>
        <w:t xml:space="preserve">  抄送:县人大常委会办公室(人民代表工作委员会),县政府办公室。</w:t>
      </w:r>
    </w:p>
    <w:p>
      <w:pPr>
        <w:spacing w:line="120" w:lineRule="exact"/>
        <w:rPr>
          <w:rFonts w:ascii="仿宋_GB2312"/>
          <w:u w:val="single"/>
        </w:rPr>
      </w:pPr>
      <w:r>
        <w:rPr>
          <w:rFonts w:hint="eastAsia" w:ascii="仿宋_GB2312"/>
          <w:u w:val="single"/>
        </w:rPr>
        <w:t xml:space="preserve">                                            　　        </w:t>
      </w:r>
    </w:p>
    <w:p>
      <w:pPr>
        <w:spacing w:line="360" w:lineRule="exact"/>
        <w:ind w:firstLine="7200" w:firstLineChars="3000"/>
        <w:rPr>
          <w:rFonts w:ascii="宋体" w:hAnsi="宋体" w:eastAsia="宋体"/>
          <w:sz w:val="24"/>
          <w:szCs w:val="24"/>
        </w:rPr>
      </w:pPr>
      <w:r>
        <w:rPr>
          <w:rFonts w:hint="eastAsia" w:ascii="宋体" w:hAnsi="宋体" w:eastAsia="宋体"/>
          <w:sz w:val="24"/>
          <w:szCs w:val="24"/>
        </w:rPr>
        <w:t>共印4份</w:t>
      </w:r>
    </w:p>
    <w:p>
      <w:pPr>
        <w:spacing w:line="360" w:lineRule="exact"/>
        <w:jc w:val="left"/>
        <w:rPr>
          <w:sz w:val="28"/>
          <w:szCs w:val="28"/>
        </w:rPr>
      </w:pPr>
      <w:r>
        <w:rPr>
          <w:rFonts w:hint="eastAsia" w:ascii="黑体" w:eastAsia="黑体"/>
        </w:rPr>
        <w:t>附件</w:t>
      </w:r>
      <w:r>
        <w:rPr>
          <w:rFonts w:ascii="黑体" w:eastAsia="黑体"/>
        </w:rPr>
        <w:t>5</w:t>
      </w:r>
      <w:r>
        <w:rPr>
          <w:rFonts w:hint="eastAsia" w:ascii="黑体" w:eastAsia="黑体"/>
        </w:rPr>
        <w:t>：</w:t>
      </w:r>
    </w:p>
    <w:p>
      <w:pPr>
        <w:spacing w:line="540" w:lineRule="exact"/>
        <w:ind w:firstLine="6464" w:firstLineChars="2020"/>
        <w:rPr>
          <w:rFonts w:ascii="黑体" w:eastAsia="黑体"/>
        </w:rPr>
      </w:pPr>
      <w:r>
        <w:rPr>
          <w:rFonts w:hint="eastAsia" w:ascii="黑体" w:eastAsia="黑体"/>
        </w:rPr>
        <w:t>类 别：</w:t>
      </w:r>
      <w:r>
        <w:rPr>
          <w:rFonts w:hint="eastAsia" w:ascii="黑体" w:eastAsia="黑体"/>
          <w:color w:val="000000"/>
        </w:rPr>
        <w:t>B</w:t>
      </w:r>
    </w:p>
    <w:p>
      <w:pPr>
        <w:spacing w:line="300" w:lineRule="exact"/>
        <w:rPr>
          <w:rFonts w:ascii="仿宋_GB2312"/>
          <w:sz w:val="28"/>
          <w:szCs w:val="28"/>
        </w:rPr>
      </w:pPr>
    </w:p>
    <w:p>
      <w:pPr>
        <w:spacing w:line="560" w:lineRule="exact"/>
        <w:rPr>
          <w:rFonts w:ascii="黑体"/>
        </w:rPr>
      </w:pPr>
      <w:r>
        <w:rPr>
          <w:rFonts w:hint="eastAsia" w:ascii="宋体" w:hAnsi="宋体" w:eastAsia="宋体" w:cs="宋体"/>
          <w:b/>
          <w:sz w:val="52"/>
          <w:szCs w:val="52"/>
        </w:rPr>
        <w:t>绥德县</w:t>
      </w:r>
      <w:r>
        <w:rPr>
          <w:rFonts w:hint="eastAsia" w:ascii="华文中宋" w:hAnsi="华文中宋" w:eastAsia="华文中宋"/>
          <w:b/>
          <w:sz w:val="52"/>
          <w:szCs w:val="52"/>
        </w:rPr>
        <w:t>财政</w:t>
      </w:r>
      <w:r>
        <w:rPr>
          <w:rFonts w:hint="eastAsia" w:ascii="宋体" w:hAnsi="宋体" w:eastAsia="宋体" w:cs="宋体"/>
          <w:b/>
          <w:sz w:val="52"/>
          <w:szCs w:val="52"/>
        </w:rPr>
        <w:t>局</w:t>
      </w:r>
      <w:r>
        <w:rPr>
          <w:rFonts w:hint="eastAsia" w:ascii="宋体" w:hAnsi="宋体" w:eastAsia="宋体" w:cs="宋体"/>
          <w:b/>
          <w:sz w:val="52"/>
          <w:szCs w:val="52"/>
          <w:lang w:val="en-US" w:eastAsia="zh-CN"/>
        </w:rPr>
        <w:t xml:space="preserve">           </w:t>
      </w:r>
      <w:r>
        <w:rPr>
          <w:rFonts w:hint="eastAsia" w:ascii="仿宋_GB2312" w:hAnsi="华文中宋"/>
        </w:rPr>
        <w:t>签发人：</w:t>
      </w:r>
      <w:r>
        <w:rPr>
          <w:rFonts w:hint="eastAsia" w:ascii="楷体_GB2312" w:hAnsi="华文中宋" w:eastAsia="楷体_GB2312"/>
        </w:rPr>
        <w:t>徐向挺</w:t>
      </w:r>
    </w:p>
    <w:p>
      <w:pPr>
        <w:wordWrap w:val="0"/>
        <w:spacing w:line="680" w:lineRule="exact"/>
        <w:jc w:val="right"/>
      </w:pPr>
      <w:r>
        <w:rPr>
          <w:rFonts w:ascii="华文中宋" w:hAnsi="华文中宋" w:eastAsia="华文中宋"/>
          <w:b/>
          <w:sz w:val="52"/>
          <w:szCs w:val="52"/>
        </w:rPr>
        <mc:AlternateContent>
          <mc:Choice Requires="wps">
            <w:drawing>
              <wp:anchor distT="0" distB="0" distL="114300" distR="114300" simplePos="0" relativeHeight="251663360" behindDoc="0" locked="0" layoutInCell="1" allowOverlap="1">
                <wp:simplePos x="0" y="0"/>
                <wp:positionH relativeFrom="column">
                  <wp:posOffset>22860</wp:posOffset>
                </wp:positionH>
                <wp:positionV relativeFrom="paragraph">
                  <wp:posOffset>43815</wp:posOffset>
                </wp:positionV>
                <wp:extent cx="5643245" cy="12065"/>
                <wp:effectExtent l="0" t="28575" r="14605" b="35560"/>
                <wp:wrapNone/>
                <wp:docPr id="2" name="直接连接符 2"/>
                <wp:cNvGraphicFramePr/>
                <a:graphic xmlns:a="http://schemas.openxmlformats.org/drawingml/2006/main">
                  <a:graphicData uri="http://schemas.microsoft.com/office/word/2010/wordprocessingShape">
                    <wps:wsp>
                      <wps:cNvCnPr/>
                      <wps:spPr>
                        <a:xfrm flipV="1">
                          <a:off x="0" y="0"/>
                          <a:ext cx="5643245" cy="12065"/>
                        </a:xfrm>
                        <a:prstGeom prst="line">
                          <a:avLst/>
                        </a:prstGeom>
                        <a:ln w="57150" cap="flat" cmpd="thickThin">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8pt;margin-top:3.45pt;height:0.95pt;width:444.35pt;z-index:251663360;mso-width-relative:page;mso-height-relative:page;" filled="f" stroked="t" coordsize="21600,21600" o:gfxdata="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LQsUTVAAAABQEAAA8AAAAAAAAAAQAgAAAAIgAAAGRy&#10;cy9kb3ducmV2LnhtbFBLAQIUABQAAAAIAIdO4kBuIv55CAIAAAcEAAAOAAAAAAAAAAEAIAAAACQB&#10;AABkcnMvZTJvRG9jLnhtbFBLBQYAAAAABgAGAFkBAACeBQAAAAA=&#10;">
                <v:fill on="f" focussize="0,0"/>
                <v:stroke weight="4.5pt" color="#000000" linestyle="thickThin" joinstyle="round"/>
                <v:imagedata o:title=""/>
                <o:lock v:ext="edit" aspectratio="f"/>
              </v:line>
            </w:pict>
          </mc:Fallback>
        </mc:AlternateContent>
      </w:r>
      <w:r>
        <w:rPr>
          <w:rFonts w:hint="eastAsia" w:eastAsia="华文中宋"/>
          <w:lang w:eastAsia="zh-CN"/>
        </w:rPr>
        <w:t>绥政财函</w:t>
      </w:r>
      <w:r>
        <w:rPr>
          <w:rFonts w:hint="eastAsia" w:ascii="仿宋_GB2312" w:hAnsi="仿宋_GB2312" w:eastAsia="仿宋_GB2312" w:cs="仿宋_GB2312"/>
          <w:lang w:eastAsia="zh-CN"/>
        </w:rPr>
        <w:t>〔2021〕</w:t>
      </w:r>
      <w:r>
        <w:rPr>
          <w:rFonts w:hint="eastAsia" w:ascii="仿宋_GB2312" w:hAnsi="仿宋_GB2312" w:eastAsia="仿宋_GB2312" w:cs="仿宋_GB2312"/>
          <w:lang w:val="en-US" w:eastAsia="zh-CN"/>
        </w:rPr>
        <w:t>40</w:t>
      </w:r>
      <w:r>
        <w:t>号</w:t>
      </w:r>
    </w:p>
    <w:p>
      <w:pPr>
        <w:ind w:firstLine="2489" w:firstLineChars="889"/>
        <w:rPr>
          <w:rFonts w:ascii="楷体_GB2312" w:hAnsi="华文中宋" w:eastAsia="楷体_GB2312"/>
          <w:sz w:val="28"/>
          <w:szCs w:val="28"/>
        </w:rPr>
      </w:pPr>
    </w:p>
    <w:p>
      <w:pPr>
        <w:spacing w:line="56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对县十八届人大六次会议第20号</w:t>
      </w:r>
    </w:p>
    <w:p>
      <w:pPr>
        <w:spacing w:line="56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建议答复的函</w:t>
      </w:r>
    </w:p>
    <w:p>
      <w:pPr>
        <w:spacing w:line="500" w:lineRule="exact"/>
        <w:rPr>
          <w:rFonts w:ascii="仿宋_GB2312"/>
        </w:rPr>
      </w:pPr>
    </w:p>
    <w:p>
      <w:pPr>
        <w:spacing w:line="500" w:lineRule="exact"/>
        <w:rPr>
          <w:rFonts w:ascii="仿宋_GB2312"/>
        </w:rPr>
      </w:pPr>
      <w:r>
        <w:rPr>
          <w:rFonts w:hint="eastAsia" w:ascii="仿宋_GB2312"/>
        </w:rPr>
        <w:t>李锦鹏等代表：</w:t>
      </w:r>
    </w:p>
    <w:p>
      <w:pPr>
        <w:spacing w:line="560" w:lineRule="exact"/>
        <w:ind w:firstLine="640" w:firstLineChars="200"/>
        <w:rPr>
          <w:rFonts w:ascii="仿宋_GB2312"/>
        </w:rPr>
      </w:pPr>
      <w:r>
        <w:rPr>
          <w:rFonts w:hint="eastAsia" w:ascii="仿宋_GB2312"/>
        </w:rPr>
        <w:t>你们提出的</w:t>
      </w:r>
      <w:r>
        <w:rPr>
          <w:rFonts w:hint="eastAsia" w:ascii="仿宋_GB2312"/>
          <w:lang w:eastAsia="zh-CN"/>
        </w:rPr>
        <w:t>“</w:t>
      </w:r>
      <w:r>
        <w:rPr>
          <w:rFonts w:hint="eastAsia" w:ascii="仿宋_GB2312"/>
        </w:rPr>
        <w:t>关于壮大联村农场村集体经济发展的建议</w:t>
      </w:r>
      <w:r>
        <w:rPr>
          <w:rFonts w:hint="eastAsia" w:ascii="仿宋_GB2312"/>
          <w:lang w:eastAsia="zh-CN"/>
        </w:rPr>
        <w:t>”</w:t>
      </w:r>
      <w:r>
        <w:rPr>
          <w:rFonts w:hint="eastAsia" w:ascii="仿宋_GB2312"/>
        </w:rPr>
        <w:t>收悉。经研究，现将办理情况答复如下：</w:t>
      </w:r>
    </w:p>
    <w:p>
      <w:pPr>
        <w:spacing w:line="660" w:lineRule="exact"/>
        <w:ind w:firstLine="640" w:firstLineChars="200"/>
        <w:rPr>
          <w:rFonts w:ascii="仿宋_GB2312" w:hAnsi="仿宋_GB2312" w:cs="仿宋_GB2312"/>
        </w:rPr>
      </w:pPr>
      <w:r>
        <w:rPr>
          <w:rFonts w:hint="eastAsia" w:ascii="仿宋_GB2312" w:hAnsi="仿宋_GB2312" w:cs="仿宋_GB2312"/>
        </w:rPr>
        <w:t>受疫情、减税降费政策的综合影响，我县财政</w:t>
      </w:r>
      <w:r>
        <w:rPr>
          <w:rFonts w:hint="eastAsia" w:ascii="仿宋_GB2312" w:hAnsi="仿宋_GB2312" w:cs="仿宋_GB2312"/>
          <w:lang w:val="en-US" w:eastAsia="zh-CN"/>
        </w:rPr>
        <w:t>收支</w:t>
      </w:r>
      <w:r>
        <w:rPr>
          <w:rFonts w:hint="eastAsia" w:ascii="仿宋_GB2312" w:hAnsi="仿宋_GB2312" w:cs="仿宋_GB2312"/>
        </w:rPr>
        <w:t>矛盾突出，2021年县财政局将继续</w:t>
      </w:r>
      <w:r>
        <w:rPr>
          <w:rFonts w:hint="eastAsia" w:ascii="仿宋_GB2312" w:hAnsi="仿宋_GB2312" w:cs="仿宋_GB2312"/>
          <w:color w:val="000000" w:themeColor="text1"/>
          <w14:textFill>
            <w14:solidFill>
              <w14:schemeClr w14:val="tx1"/>
            </w14:solidFill>
          </w14:textFill>
        </w:rPr>
        <w:t>集中财力全力以赴保障“三保”及县委、县政府各项重大决策部署。经测算，2021年我县多</w:t>
      </w:r>
      <w:r>
        <w:rPr>
          <w:rFonts w:hint="eastAsia" w:ascii="仿宋_GB2312" w:hAnsi="仿宋_GB2312" w:cs="仿宋_GB2312"/>
          <w:color w:val="000000" w:themeColor="text1"/>
          <w:lang w:eastAsia="zh-CN"/>
          <w14:textFill>
            <w14:solidFill>
              <w14:schemeClr w14:val="tx1"/>
            </w14:solidFill>
          </w14:textFill>
        </w:rPr>
        <w:t>个</w:t>
      </w:r>
      <w:r>
        <w:rPr>
          <w:rFonts w:hint="eastAsia" w:ascii="仿宋_GB2312" w:hAnsi="仿宋_GB2312" w:cs="仿宋_GB2312"/>
          <w:color w:val="000000" w:themeColor="text1"/>
          <w14:textFill>
            <w14:solidFill>
              <w14:schemeClr w14:val="tx1"/>
            </w14:solidFill>
          </w14:textFill>
        </w:rPr>
        <w:t>重点项目资金仍有很大缺口，</w:t>
      </w:r>
      <w:r>
        <w:rPr>
          <w:rFonts w:hint="eastAsia" w:ascii="仿宋_GB2312" w:hAnsi="仿宋_GB2312" w:cs="仿宋_GB2312"/>
        </w:rPr>
        <w:t>全县乡村振兴衔接资金实施方案已确定，并上报省市财政部门完成备案，</w:t>
      </w:r>
      <w:r>
        <w:rPr>
          <w:rFonts w:hint="eastAsia" w:ascii="仿宋_GB2312" w:hAnsi="仿宋_GB2312" w:cs="仿宋_GB2312"/>
          <w:color w:val="000000" w:themeColor="text1"/>
          <w14:textFill>
            <w14:solidFill>
              <w14:schemeClr w14:val="tx1"/>
            </w14:solidFill>
          </w14:textFill>
        </w:rPr>
        <w:t>故目前</w:t>
      </w:r>
      <w:r>
        <w:rPr>
          <w:rFonts w:hint="eastAsia" w:ascii="仿宋_GB2312" w:hAnsi="仿宋_GB2312" w:cs="仿宋_GB2312"/>
        </w:rPr>
        <w:t>本级财政无力支持该项目建设。下一步，县财政在兜牢“三保”底线的前提下，将会同相关职能部门积极探讨研究，并建</w:t>
      </w:r>
      <w:bookmarkStart w:id="0" w:name="_GoBack"/>
      <w:bookmarkEnd w:id="0"/>
      <w:r>
        <w:rPr>
          <w:rFonts w:hint="eastAsia" w:ascii="仿宋_GB2312" w:hAnsi="仿宋_GB2312" w:cs="仿宋_GB2312"/>
        </w:rPr>
        <w:t>议相关部门将该项目资金纳入下一年度衔接资金使用计划中。同时，会同相关职能部门，积极衔接上级主管部门，加大争资争项力度，进一步拓宽融资渠道，多方筹措资金来源，增强自身发展的内生动力，加快推进我县农业农村现代化，全力开创“三农”工作新局面。</w:t>
      </w:r>
    </w:p>
    <w:p>
      <w:pPr>
        <w:pStyle w:val="3"/>
        <w:ind w:firstLine="640" w:firstLineChars="200"/>
      </w:pPr>
      <w:r>
        <w:rPr>
          <w:rFonts w:hint="eastAsia"/>
        </w:rPr>
        <w:t>感谢您对财政工作的理解支持，希望今后一如既往给予关注和支持，并对我们提出更多更宝贵的意见和建议。</w:t>
      </w:r>
    </w:p>
    <w:p>
      <w:pPr>
        <w:pStyle w:val="3"/>
        <w:rPr>
          <w:rFonts w:ascii="仿宋_GB2312"/>
          <w:color w:val="000000"/>
        </w:rPr>
      </w:pPr>
    </w:p>
    <w:p>
      <w:pPr>
        <w:pStyle w:val="3"/>
        <w:rPr>
          <w:rFonts w:ascii="仿宋_GB2312"/>
          <w:color w:val="000000"/>
        </w:rPr>
      </w:pPr>
    </w:p>
    <w:p>
      <w:pPr>
        <w:spacing w:line="500" w:lineRule="exact"/>
        <w:ind w:firstLine="640" w:firstLineChars="200"/>
        <w:rPr>
          <w:rFonts w:ascii="仿宋_GB2312"/>
          <w:color w:val="000000"/>
        </w:rPr>
      </w:pPr>
    </w:p>
    <w:p>
      <w:pPr>
        <w:spacing w:line="560" w:lineRule="exact"/>
        <w:ind w:firstLine="4880" w:firstLineChars="1525"/>
        <w:rPr>
          <w:rFonts w:ascii="仿宋_GB2312" w:hAnsi="华文中宋"/>
        </w:rPr>
      </w:pPr>
      <w:r>
        <w:rPr>
          <w:rFonts w:hint="eastAsia" w:ascii="仿宋_GB2312" w:hAnsi="华文中宋"/>
        </w:rPr>
        <w:t>绥德县财政局</w:t>
      </w:r>
    </w:p>
    <w:p>
      <w:pPr>
        <w:spacing w:line="560" w:lineRule="exact"/>
        <w:rPr>
          <w:rFonts w:ascii="仿宋_GB2312" w:hAnsi="华文中宋"/>
        </w:rPr>
      </w:pPr>
      <w:r>
        <w:rPr>
          <w:rFonts w:hint="eastAsia" w:ascii="仿宋_GB2312" w:hAnsi="华文中宋"/>
        </w:rPr>
        <w:t xml:space="preserve">  </w:t>
      </w:r>
      <w:r>
        <w:rPr>
          <w:rFonts w:hint="eastAsia" w:ascii="仿宋_GB2312" w:hAnsi="华文中宋"/>
          <w:lang w:val="en-US" w:eastAsia="zh-CN"/>
        </w:rPr>
        <w:t xml:space="preserve">                          </w:t>
      </w:r>
      <w:r>
        <w:rPr>
          <w:rFonts w:hint="eastAsia" w:ascii="仿宋_GB2312" w:hAnsi="华文中宋"/>
        </w:rPr>
        <w:t xml:space="preserve"> 2021年8月31日　　　　</w:t>
      </w:r>
    </w:p>
    <w:p>
      <w:pPr>
        <w:spacing w:line="560" w:lineRule="exact"/>
        <w:ind w:firstLine="630"/>
        <w:jc w:val="right"/>
        <w:rPr>
          <w:rFonts w:ascii="仿宋_GB2312" w:hAnsi="华文中宋"/>
        </w:rPr>
      </w:pPr>
    </w:p>
    <w:p>
      <w:pPr>
        <w:pStyle w:val="3"/>
        <w:rPr>
          <w:rFonts w:ascii="仿宋_GB2312" w:hAnsi="华文中宋"/>
        </w:rPr>
      </w:pPr>
    </w:p>
    <w:p>
      <w:pPr>
        <w:pStyle w:val="3"/>
        <w:rPr>
          <w:rFonts w:ascii="仿宋_GB2312" w:hAnsi="华文中宋"/>
        </w:rPr>
      </w:pPr>
    </w:p>
    <w:p>
      <w:pPr>
        <w:spacing w:line="560" w:lineRule="exact"/>
        <w:ind w:firstLine="630"/>
        <w:jc w:val="right"/>
        <w:rPr>
          <w:rFonts w:ascii="仿宋_GB2312" w:hAnsi="华文中宋"/>
        </w:rPr>
      </w:pPr>
    </w:p>
    <w:p>
      <w:pPr>
        <w:rPr>
          <w:rFonts w:ascii="楷体_GB2312" w:hAnsi="华文中宋" w:eastAsia="楷体_GB2312"/>
        </w:rPr>
      </w:pPr>
      <w:r>
        <w:rPr>
          <w:rFonts w:hint="eastAsia" w:ascii="仿宋_GB2312" w:hAnsi="华文中宋"/>
        </w:rPr>
        <w:t>（联系人：</w:t>
      </w:r>
      <w:r>
        <w:rPr>
          <w:rFonts w:hint="eastAsia" w:ascii="楷体_GB2312" w:hAnsi="华文中宋" w:eastAsia="楷体_GB2312"/>
          <w:lang w:eastAsia="zh-CN"/>
        </w:rPr>
        <w:t>马绥军 电话</w:t>
      </w:r>
      <w:r>
        <w:rPr>
          <w:rFonts w:hint="eastAsia" w:ascii="仿宋_GB2312" w:hAnsi="华文中宋"/>
        </w:rPr>
        <w:t>：</w:t>
      </w:r>
      <w:r>
        <w:rPr>
          <w:rFonts w:hint="eastAsia" w:ascii="楷体_GB2312" w:hAnsi="华文中宋" w:eastAsia="楷体_GB2312"/>
        </w:rPr>
        <w:t>5622156）</w:t>
      </w:r>
    </w:p>
    <w:p>
      <w:pPr>
        <w:pStyle w:val="3"/>
      </w:pPr>
    </w:p>
    <w:p>
      <w:pPr>
        <w:pStyle w:val="3"/>
      </w:pPr>
    </w:p>
    <w:p>
      <w:pPr>
        <w:pStyle w:val="3"/>
      </w:pPr>
    </w:p>
    <w:p>
      <w:pPr>
        <w:pStyle w:val="3"/>
      </w:pPr>
    </w:p>
    <w:p>
      <w:pPr>
        <w:pStyle w:val="3"/>
      </w:pPr>
    </w:p>
    <w:p>
      <w:pPr>
        <w:spacing w:line="120" w:lineRule="exact"/>
        <w:rPr>
          <w:rFonts w:ascii="仿宋_GB2312"/>
          <w:spacing w:val="-14"/>
          <w:sz w:val="28"/>
          <w:szCs w:val="28"/>
        </w:rPr>
      </w:pPr>
    </w:p>
    <w:p>
      <w:pPr>
        <w:pStyle w:val="2"/>
      </w:pPr>
    </w:p>
    <w:p>
      <w:pPr>
        <w:spacing w:line="120" w:lineRule="exact"/>
        <w:rPr>
          <w:rFonts w:hint="eastAsia" w:ascii="仿宋_GB2312"/>
          <w:u w:val="single"/>
        </w:rPr>
      </w:pPr>
    </w:p>
    <w:p>
      <w:pPr>
        <w:spacing w:line="120" w:lineRule="exact"/>
        <w:rPr>
          <w:rFonts w:hint="eastAsia" w:ascii="仿宋_GB2312"/>
          <w:u w:val="single"/>
        </w:rPr>
      </w:pPr>
    </w:p>
    <w:p>
      <w:pPr>
        <w:spacing w:line="120" w:lineRule="exact"/>
        <w:rPr>
          <w:rFonts w:ascii="仿宋_GB2312"/>
          <w:u w:val="single"/>
        </w:rPr>
      </w:pPr>
      <w:r>
        <w:rPr>
          <w:rFonts w:hint="eastAsia" w:ascii="仿宋_GB2312"/>
          <w:u w:val="single"/>
        </w:rPr>
        <w:t xml:space="preserve">                                            　　        </w:t>
      </w:r>
    </w:p>
    <w:p>
      <w:pPr>
        <w:spacing w:line="420" w:lineRule="exact"/>
        <w:rPr>
          <w:rFonts w:ascii="仿宋_GB2312"/>
          <w:spacing w:val="-20"/>
        </w:rPr>
      </w:pPr>
      <w:r>
        <w:rPr>
          <w:rFonts w:hint="eastAsia" w:ascii="仿宋_GB2312"/>
          <w:spacing w:val="-20"/>
        </w:rPr>
        <w:t xml:space="preserve">  抄送:县人大常委会办公室(人民代表工作委员会),县政府办公室。</w:t>
      </w:r>
    </w:p>
    <w:p>
      <w:pPr>
        <w:spacing w:line="120" w:lineRule="exact"/>
        <w:rPr>
          <w:rFonts w:ascii="仿宋_GB2312"/>
          <w:u w:val="single"/>
        </w:rPr>
      </w:pPr>
      <w:r>
        <w:rPr>
          <w:rFonts w:hint="eastAsia" w:ascii="仿宋_GB2312"/>
          <w:u w:val="single"/>
        </w:rPr>
        <w:t xml:space="preserve">                                            　　        </w:t>
      </w:r>
    </w:p>
    <w:p>
      <w:pPr>
        <w:spacing w:line="360" w:lineRule="exact"/>
        <w:ind w:firstLine="7200" w:firstLineChars="3000"/>
        <w:rPr>
          <w:rFonts w:ascii="宋体" w:hAnsi="宋体" w:eastAsia="宋体"/>
          <w:sz w:val="24"/>
          <w:szCs w:val="24"/>
        </w:rPr>
      </w:pPr>
      <w:r>
        <w:rPr>
          <w:rFonts w:hint="eastAsia" w:ascii="宋体" w:hAnsi="宋体" w:eastAsia="宋体"/>
          <w:sz w:val="24"/>
          <w:szCs w:val="24"/>
        </w:rPr>
        <w:t>共印4份</w:t>
      </w:r>
    </w:p>
    <w:p>
      <w:pPr>
        <w:spacing w:line="360" w:lineRule="exact"/>
        <w:jc w:val="left"/>
        <w:rPr>
          <w:sz w:val="28"/>
          <w:szCs w:val="28"/>
        </w:rPr>
      </w:pPr>
      <w:r>
        <w:rPr>
          <w:rFonts w:hint="eastAsia" w:ascii="黑体" w:eastAsia="黑体"/>
        </w:rPr>
        <w:t>附件</w:t>
      </w:r>
      <w:r>
        <w:rPr>
          <w:rFonts w:ascii="黑体" w:eastAsia="黑体"/>
        </w:rPr>
        <w:t>5</w:t>
      </w:r>
      <w:r>
        <w:rPr>
          <w:rFonts w:hint="eastAsia" w:ascii="黑体" w:eastAsia="黑体"/>
        </w:rPr>
        <w:t>：</w:t>
      </w:r>
    </w:p>
    <w:p>
      <w:pPr>
        <w:spacing w:line="540" w:lineRule="exact"/>
        <w:ind w:firstLine="6720" w:firstLineChars="2100"/>
        <w:rPr>
          <w:rFonts w:ascii="黑体" w:eastAsia="黑体"/>
        </w:rPr>
      </w:pPr>
      <w:r>
        <w:rPr>
          <w:rFonts w:hint="eastAsia" w:ascii="黑体" w:eastAsia="黑体"/>
        </w:rPr>
        <w:t>类 别：</w:t>
      </w:r>
      <w:r>
        <w:rPr>
          <w:rFonts w:hint="eastAsia" w:ascii="黑体" w:eastAsia="黑体"/>
          <w:color w:val="000000"/>
        </w:rPr>
        <w:t>B</w:t>
      </w:r>
    </w:p>
    <w:p>
      <w:pPr>
        <w:spacing w:line="300" w:lineRule="exact"/>
        <w:rPr>
          <w:rFonts w:ascii="仿宋_GB2312"/>
          <w:sz w:val="28"/>
          <w:szCs w:val="28"/>
        </w:rPr>
      </w:pPr>
    </w:p>
    <w:p>
      <w:pPr>
        <w:spacing w:line="560" w:lineRule="exact"/>
        <w:rPr>
          <w:rFonts w:ascii="黑体"/>
        </w:rPr>
      </w:pPr>
      <w:r>
        <w:rPr>
          <w:rFonts w:hint="eastAsia" w:ascii="宋体" w:hAnsi="宋体" w:eastAsia="宋体" w:cs="宋体"/>
          <w:b/>
          <w:sz w:val="52"/>
          <w:szCs w:val="52"/>
        </w:rPr>
        <w:t>绥德县</w:t>
      </w:r>
      <w:r>
        <w:rPr>
          <w:rFonts w:hint="eastAsia" w:ascii="华文中宋" w:hAnsi="华文中宋" w:eastAsia="华文中宋"/>
          <w:b/>
          <w:sz w:val="52"/>
          <w:szCs w:val="52"/>
        </w:rPr>
        <w:t>财政</w:t>
      </w:r>
      <w:r>
        <w:rPr>
          <w:rFonts w:hint="eastAsia" w:ascii="宋体" w:hAnsi="宋体" w:eastAsia="宋体" w:cs="宋体"/>
          <w:b/>
          <w:sz w:val="52"/>
          <w:szCs w:val="52"/>
        </w:rPr>
        <w:t>局</w:t>
      </w:r>
      <w:r>
        <w:rPr>
          <w:rFonts w:hint="eastAsia" w:ascii="宋体" w:hAnsi="宋体" w:eastAsia="宋体" w:cs="宋体"/>
          <w:b/>
          <w:sz w:val="52"/>
          <w:szCs w:val="52"/>
          <w:lang w:val="en-US" w:eastAsia="zh-CN"/>
        </w:rPr>
        <w:t xml:space="preserve">           </w:t>
      </w:r>
      <w:r>
        <w:rPr>
          <w:rFonts w:hint="eastAsia" w:ascii="仿宋_GB2312" w:hAnsi="华文中宋"/>
        </w:rPr>
        <w:t>签发人：</w:t>
      </w:r>
      <w:r>
        <w:rPr>
          <w:rFonts w:hint="eastAsia" w:ascii="楷体_GB2312" w:hAnsi="华文中宋" w:eastAsia="楷体_GB2312"/>
        </w:rPr>
        <w:t>徐向挺</w:t>
      </w:r>
    </w:p>
    <w:p>
      <w:pPr>
        <w:wordWrap w:val="0"/>
        <w:spacing w:line="680" w:lineRule="exact"/>
        <w:jc w:val="right"/>
      </w:pPr>
      <w:r>
        <w:rPr>
          <w:rFonts w:ascii="华文中宋" w:hAnsi="华文中宋" w:eastAsia="华文中宋"/>
          <w:b/>
          <w:sz w:val="52"/>
          <w:szCs w:val="52"/>
        </w:rPr>
        <mc:AlternateContent>
          <mc:Choice Requires="wps">
            <w:drawing>
              <wp:anchor distT="0" distB="0" distL="114300" distR="114300" simplePos="0" relativeHeight="251665408" behindDoc="0" locked="0" layoutInCell="1" allowOverlap="1">
                <wp:simplePos x="0" y="0"/>
                <wp:positionH relativeFrom="column">
                  <wp:posOffset>22860</wp:posOffset>
                </wp:positionH>
                <wp:positionV relativeFrom="paragraph">
                  <wp:posOffset>43815</wp:posOffset>
                </wp:positionV>
                <wp:extent cx="5643245" cy="12065"/>
                <wp:effectExtent l="0" t="28575" r="14605" b="35560"/>
                <wp:wrapNone/>
                <wp:docPr id="7" name="直接连接符 2"/>
                <wp:cNvGraphicFramePr/>
                <a:graphic xmlns:a="http://schemas.openxmlformats.org/drawingml/2006/main">
                  <a:graphicData uri="http://schemas.microsoft.com/office/word/2010/wordprocessingShape">
                    <wps:wsp>
                      <wps:cNvCnPr/>
                      <wps:spPr>
                        <a:xfrm flipV="1">
                          <a:off x="0" y="0"/>
                          <a:ext cx="5643245" cy="12065"/>
                        </a:xfrm>
                        <a:prstGeom prst="line">
                          <a:avLst/>
                        </a:prstGeom>
                        <a:ln w="57150" cap="flat" cmpd="thickThin">
                          <a:solidFill>
                            <a:srgbClr val="000000"/>
                          </a:solidFill>
                          <a:prstDash val="solid"/>
                          <a:headEnd type="none" w="med" len="med"/>
                          <a:tailEnd type="none" w="med" len="med"/>
                        </a:ln>
                        <a:effectLst/>
                      </wps:spPr>
                      <wps:bodyPr upright="1"/>
                    </wps:wsp>
                  </a:graphicData>
                </a:graphic>
              </wp:anchor>
            </w:drawing>
          </mc:Choice>
          <mc:Fallback>
            <w:pict>
              <v:line id="直接连接符 2" o:spid="_x0000_s1026" o:spt="20" style="position:absolute;left:0pt;flip:y;margin-left:1.8pt;margin-top:3.45pt;height:0.95pt;width:444.35pt;z-index:251665408;mso-width-relative:page;mso-height-relative:page;" filled="f" stroked="t" coordsize="21600,21600" o:gfxdata="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&#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LQsUTVAAAABQEAAA8AAAAAAAAAAQAgAAAAIgAAAGRy&#10;cy9kb3ducmV2LnhtbFBLAQIUABQAAAAIAIdO4kDOZqTQCAIAAAcEAAAOAAAAAAAAAAEAIAAAACQB&#10;AABkcnMvZTJvRG9jLnhtbFBLBQYAAAAABgAGAFkBAACeBQAAAAA=&#10;">
                <v:fill on="f" focussize="0,0"/>
                <v:stroke weight="4.5pt" color="#000000" linestyle="thickThin" joinstyle="round"/>
                <v:imagedata o:title=""/>
                <o:lock v:ext="edit" aspectratio="f"/>
              </v:line>
            </w:pict>
          </mc:Fallback>
        </mc:AlternateContent>
      </w:r>
      <w:r>
        <w:rPr>
          <w:rFonts w:hint="eastAsia" w:eastAsia="华文中宋"/>
          <w:lang w:eastAsia="zh-CN"/>
        </w:rPr>
        <w:t>绥政财函</w:t>
      </w:r>
      <w:r>
        <w:rPr>
          <w:rFonts w:hint="eastAsia" w:ascii="仿宋_GB2312" w:hAnsi="仿宋_GB2312" w:eastAsia="仿宋_GB2312" w:cs="仿宋_GB2312"/>
          <w:lang w:eastAsia="zh-CN"/>
        </w:rPr>
        <w:t>〔2021</w:t>
      </w:r>
      <w:r>
        <w:rPr>
          <w:rFonts w:hint="eastAsia" w:ascii="仿宋_GB2312" w:hAnsi="仿宋_GB2312" w:eastAsia="仿宋_GB2312" w:cs="仿宋_GB2312"/>
        </w:rPr>
        <w:t>〕</w:t>
      </w:r>
      <w:r>
        <w:rPr>
          <w:rFonts w:hint="eastAsia" w:ascii="仿宋_GB2312" w:hAnsi="仿宋_GB2312" w:eastAsia="仿宋_GB2312" w:cs="仿宋_GB2312"/>
          <w:lang w:val="en-US" w:eastAsia="zh-CN"/>
        </w:rPr>
        <w:t>41</w:t>
      </w:r>
      <w:r>
        <w:t>号</w:t>
      </w:r>
    </w:p>
    <w:p>
      <w:pPr>
        <w:ind w:firstLine="2489" w:firstLineChars="889"/>
        <w:rPr>
          <w:rFonts w:ascii="楷体_GB2312" w:hAnsi="华文中宋" w:eastAsia="楷体_GB2312"/>
          <w:sz w:val="28"/>
          <w:szCs w:val="28"/>
        </w:rPr>
      </w:pPr>
    </w:p>
    <w:p>
      <w:pPr>
        <w:spacing w:line="56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对县十八届人大六次会议第24号</w:t>
      </w:r>
    </w:p>
    <w:p>
      <w:pPr>
        <w:spacing w:line="56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建议答复的函</w:t>
      </w:r>
    </w:p>
    <w:p>
      <w:pPr>
        <w:spacing w:line="500" w:lineRule="exact"/>
        <w:rPr>
          <w:rFonts w:ascii="仿宋_GB2312"/>
        </w:rPr>
      </w:pPr>
    </w:p>
    <w:p>
      <w:pPr>
        <w:spacing w:line="500" w:lineRule="exact"/>
        <w:rPr>
          <w:rFonts w:ascii="仿宋_GB2312"/>
        </w:rPr>
      </w:pPr>
      <w:r>
        <w:rPr>
          <w:rFonts w:hint="eastAsia" w:ascii="仿宋_GB2312"/>
        </w:rPr>
        <w:t>贺党等代表：</w:t>
      </w:r>
    </w:p>
    <w:p>
      <w:pPr>
        <w:spacing w:line="560" w:lineRule="exact"/>
        <w:ind w:firstLine="640" w:firstLineChars="200"/>
        <w:rPr>
          <w:rFonts w:ascii="仿宋_GB2312"/>
        </w:rPr>
      </w:pPr>
      <w:r>
        <w:rPr>
          <w:rFonts w:hint="eastAsia" w:ascii="仿宋_GB2312"/>
        </w:rPr>
        <w:t>你们提出的</w:t>
      </w:r>
      <w:r>
        <w:rPr>
          <w:rFonts w:hint="eastAsia" w:ascii="仿宋_GB2312"/>
          <w:lang w:eastAsia="zh-CN"/>
        </w:rPr>
        <w:t>“</w:t>
      </w:r>
      <w:r>
        <w:rPr>
          <w:rFonts w:hint="eastAsia" w:ascii="仿宋_GB2312"/>
        </w:rPr>
        <w:t>关于解决临时征占芋则沟村集体土地复耕整治问题的建议</w:t>
      </w:r>
      <w:r>
        <w:rPr>
          <w:rFonts w:hint="eastAsia" w:ascii="仿宋_GB2312"/>
          <w:lang w:eastAsia="zh-CN"/>
        </w:rPr>
        <w:t>”</w:t>
      </w:r>
      <w:r>
        <w:rPr>
          <w:rFonts w:hint="eastAsia" w:ascii="仿宋_GB2312"/>
        </w:rPr>
        <w:t>收悉。经研究，现将办理情况答复如下：</w:t>
      </w:r>
    </w:p>
    <w:p>
      <w:pPr>
        <w:spacing w:line="660" w:lineRule="exact"/>
        <w:ind w:firstLine="640" w:firstLineChars="200"/>
        <w:rPr>
          <w:rFonts w:ascii="仿宋_GB2312" w:hAnsi="仿宋_GB2312" w:cs="仿宋_GB2312"/>
        </w:rPr>
      </w:pPr>
      <w:r>
        <w:rPr>
          <w:rFonts w:hint="eastAsia" w:ascii="仿宋_GB2312"/>
        </w:rPr>
        <w:t>芋则沟村集体土地复耕整治项目，是因“7·26”洪灾后，水利</w:t>
      </w:r>
      <w:r>
        <w:rPr>
          <w:rFonts w:hint="eastAsia" w:ascii="仿宋_GB2312"/>
          <w:lang w:eastAsia="zh-CN"/>
        </w:rPr>
        <w:t>局、</w:t>
      </w:r>
      <w:r>
        <w:rPr>
          <w:rFonts w:hint="eastAsia" w:ascii="仿宋_GB2312"/>
        </w:rPr>
        <w:t>名州镇政府</w:t>
      </w:r>
      <w:r>
        <w:rPr>
          <w:rFonts w:hint="eastAsia" w:ascii="仿宋_GB2312"/>
          <w:lang w:eastAsia="zh-CN"/>
        </w:rPr>
        <w:t>以</w:t>
      </w:r>
      <w:r>
        <w:rPr>
          <w:rFonts w:hint="eastAsia" w:ascii="仿宋_GB2312"/>
        </w:rPr>
        <w:t>及芋则沟</w:t>
      </w:r>
      <w:r>
        <w:rPr>
          <w:rFonts w:hint="eastAsia" w:ascii="仿宋_GB2312"/>
          <w:lang w:eastAsia="zh-CN"/>
        </w:rPr>
        <w:t>村委</w:t>
      </w:r>
      <w:r>
        <w:rPr>
          <w:rFonts w:hint="eastAsia" w:ascii="仿宋_GB2312"/>
        </w:rPr>
        <w:t>三方协定，签的河道清淤临时弃渣场整治工程之一。经与县水利局沟通了解，为了兑现与芋则沟村委的协议承诺（</w:t>
      </w:r>
      <w:r>
        <w:rPr>
          <w:rFonts w:hint="eastAsia" w:ascii="仿宋_GB2312"/>
          <w:lang w:eastAsia="zh-CN"/>
        </w:rPr>
        <w:t>于</w:t>
      </w:r>
      <w:r>
        <w:rPr>
          <w:rFonts w:hint="eastAsia" w:ascii="仿宋_GB2312" w:hAnsi="仿宋_GB2312" w:cs="仿宋_GB2312"/>
        </w:rPr>
        <w:t>2018年底前完成渣场整治，并交付村委使用），水利局已于2018年11月启动对该项目的实施，后因水利局主要领导人事调整，相关施工、监理合同未完成签订，至今未能全部完成建设任务，工程建设资金也未能支付。2021年7月19日，县政府召开专项问题会议，研究了对原水务局遗留问题进行完善的事项，根据该会议《纪要》决定，县水利局将于近期对该工程相关事项予以完善。县财政局将按照县委、县政府要求，积极配合相关部门做好项目的前期准备工作，并加强对项目资金的监管，确保专款专用，以回应群众诉求，维护辖区</w:t>
      </w:r>
      <w:r>
        <w:rPr>
          <w:rFonts w:hint="eastAsia" w:ascii="仿宋_GB2312" w:hAnsi="仿宋_GB2312" w:cs="仿宋_GB2312"/>
          <w:lang w:eastAsia="zh-CN"/>
        </w:rPr>
        <w:t>稳</w:t>
      </w:r>
      <w:r>
        <w:rPr>
          <w:rFonts w:hint="eastAsia" w:ascii="仿宋_GB2312" w:hAnsi="仿宋_GB2312" w:cs="仿宋_GB2312"/>
        </w:rPr>
        <w:t>定。</w:t>
      </w:r>
    </w:p>
    <w:p>
      <w:pPr>
        <w:pStyle w:val="3"/>
        <w:ind w:firstLine="640" w:firstLineChars="200"/>
      </w:pPr>
      <w:r>
        <w:rPr>
          <w:rFonts w:hint="eastAsia"/>
        </w:rPr>
        <w:t>感谢您对财政工作的理解支持，希望今后一如既往给予关注和支持，并对我们提出更多宝贵的意见和建议。</w:t>
      </w:r>
    </w:p>
    <w:p>
      <w:pPr>
        <w:pStyle w:val="3"/>
        <w:rPr>
          <w:rFonts w:ascii="仿宋_GB2312"/>
          <w:color w:val="000000"/>
        </w:rPr>
      </w:pPr>
    </w:p>
    <w:p>
      <w:pPr>
        <w:pStyle w:val="3"/>
        <w:rPr>
          <w:rFonts w:ascii="仿宋_GB2312"/>
          <w:color w:val="000000"/>
        </w:rPr>
      </w:pPr>
    </w:p>
    <w:p>
      <w:pPr>
        <w:spacing w:line="500" w:lineRule="exact"/>
        <w:ind w:firstLine="640" w:firstLineChars="200"/>
        <w:rPr>
          <w:rFonts w:ascii="仿宋_GB2312"/>
          <w:color w:val="000000"/>
        </w:rPr>
      </w:pPr>
    </w:p>
    <w:p>
      <w:pPr>
        <w:spacing w:line="560" w:lineRule="exact"/>
        <w:ind w:firstLine="4880" w:firstLineChars="1525"/>
        <w:rPr>
          <w:rFonts w:ascii="仿宋_GB2312" w:hAnsi="华文中宋"/>
        </w:rPr>
      </w:pPr>
      <w:r>
        <w:rPr>
          <w:rFonts w:hint="eastAsia" w:ascii="仿宋_GB2312" w:hAnsi="华文中宋"/>
        </w:rPr>
        <w:t>绥德县财政局</w:t>
      </w:r>
    </w:p>
    <w:p>
      <w:pPr>
        <w:spacing w:line="560" w:lineRule="exact"/>
        <w:rPr>
          <w:rFonts w:ascii="仿宋_GB2312" w:hAnsi="华文中宋"/>
        </w:rPr>
      </w:pPr>
      <w:r>
        <w:rPr>
          <w:rFonts w:hint="eastAsia" w:ascii="仿宋_GB2312" w:hAnsi="华文中宋"/>
        </w:rPr>
        <w:t xml:space="preserve">  </w:t>
      </w:r>
      <w:r>
        <w:rPr>
          <w:rFonts w:hint="eastAsia" w:ascii="仿宋_GB2312" w:hAnsi="华文中宋"/>
          <w:lang w:val="en-US" w:eastAsia="zh-CN"/>
        </w:rPr>
        <w:t xml:space="preserve">                          </w:t>
      </w:r>
      <w:r>
        <w:rPr>
          <w:rFonts w:hint="eastAsia" w:ascii="仿宋_GB2312" w:hAnsi="华文中宋"/>
        </w:rPr>
        <w:t xml:space="preserve"> 2021年8月31日　　　　</w:t>
      </w:r>
    </w:p>
    <w:p>
      <w:pPr>
        <w:spacing w:line="560" w:lineRule="exact"/>
        <w:ind w:firstLine="630"/>
        <w:jc w:val="right"/>
        <w:rPr>
          <w:rFonts w:ascii="仿宋_GB2312" w:hAnsi="华文中宋"/>
        </w:rPr>
      </w:pPr>
    </w:p>
    <w:p>
      <w:pPr>
        <w:pStyle w:val="3"/>
        <w:rPr>
          <w:rFonts w:ascii="仿宋_GB2312" w:hAnsi="华文中宋"/>
        </w:rPr>
      </w:pPr>
    </w:p>
    <w:p>
      <w:pPr>
        <w:pStyle w:val="3"/>
        <w:rPr>
          <w:rFonts w:ascii="仿宋_GB2312" w:hAnsi="华文中宋"/>
        </w:rPr>
      </w:pPr>
    </w:p>
    <w:p>
      <w:pPr>
        <w:spacing w:line="560" w:lineRule="exact"/>
        <w:ind w:firstLine="630"/>
        <w:jc w:val="right"/>
        <w:rPr>
          <w:rFonts w:ascii="仿宋_GB2312" w:hAnsi="华文中宋"/>
        </w:rPr>
      </w:pPr>
    </w:p>
    <w:p>
      <w:pPr>
        <w:rPr>
          <w:rFonts w:ascii="楷体_GB2312" w:hAnsi="华文中宋" w:eastAsia="楷体_GB2312"/>
        </w:rPr>
      </w:pPr>
      <w:r>
        <w:rPr>
          <w:rFonts w:hint="eastAsia" w:ascii="仿宋_GB2312" w:hAnsi="华文中宋"/>
        </w:rPr>
        <w:t>（联系人：</w:t>
      </w:r>
      <w:r>
        <w:rPr>
          <w:rFonts w:hint="eastAsia" w:ascii="楷体_GB2312" w:hAnsi="华文中宋" w:eastAsia="楷体_GB2312"/>
          <w:lang w:eastAsia="zh-CN"/>
        </w:rPr>
        <w:t>马绥军 电话</w:t>
      </w:r>
      <w:r>
        <w:rPr>
          <w:rFonts w:hint="eastAsia" w:ascii="仿宋_GB2312" w:hAnsi="华文中宋"/>
        </w:rPr>
        <w:t>：</w:t>
      </w:r>
      <w:r>
        <w:rPr>
          <w:rFonts w:hint="eastAsia" w:ascii="楷体_GB2312" w:hAnsi="华文中宋" w:eastAsia="楷体_GB2312"/>
        </w:rPr>
        <w:t>5622156）</w:t>
      </w:r>
    </w:p>
    <w:p>
      <w:pPr>
        <w:pStyle w:val="3"/>
      </w:pPr>
    </w:p>
    <w:p>
      <w:pPr>
        <w:pStyle w:val="3"/>
      </w:pPr>
    </w:p>
    <w:p>
      <w:pPr>
        <w:pStyle w:val="3"/>
      </w:pPr>
    </w:p>
    <w:p>
      <w:pPr>
        <w:spacing w:line="120" w:lineRule="exact"/>
        <w:rPr>
          <w:rFonts w:ascii="仿宋_GB2312"/>
          <w:spacing w:val="-14"/>
          <w:sz w:val="28"/>
          <w:szCs w:val="28"/>
        </w:rPr>
      </w:pPr>
    </w:p>
    <w:p>
      <w:pPr>
        <w:pStyle w:val="2"/>
        <w:keepNext w:val="0"/>
        <w:keepLines w:val="0"/>
        <w:pageBreakBefore w:val="0"/>
        <w:widowControl w:val="0"/>
        <w:kinsoku/>
        <w:wordWrap/>
        <w:overflowPunct/>
        <w:topLinePunct w:val="0"/>
        <w:autoSpaceDE/>
        <w:autoSpaceDN/>
        <w:bidi w:val="0"/>
        <w:adjustRightInd/>
        <w:snapToGrid/>
        <w:spacing w:line="12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12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12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12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12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120" w:lineRule="exact"/>
        <w:textAlignment w:val="auto"/>
      </w:pPr>
    </w:p>
    <w:p>
      <w:pPr>
        <w:spacing w:line="120" w:lineRule="exact"/>
        <w:rPr>
          <w:rFonts w:ascii="仿宋_GB2312"/>
          <w:u w:val="single"/>
        </w:rPr>
      </w:pPr>
      <w:r>
        <w:rPr>
          <w:rFonts w:hint="eastAsia" w:ascii="仿宋_GB2312"/>
          <w:u w:val="single"/>
        </w:rPr>
        <w:t xml:space="preserve">                                            　　        </w:t>
      </w:r>
    </w:p>
    <w:p>
      <w:pPr>
        <w:spacing w:line="420" w:lineRule="exact"/>
        <w:rPr>
          <w:rFonts w:ascii="仿宋_GB2312"/>
          <w:spacing w:val="-20"/>
        </w:rPr>
      </w:pPr>
      <w:r>
        <w:rPr>
          <w:rFonts w:hint="eastAsia" w:ascii="仿宋_GB2312"/>
          <w:spacing w:val="-20"/>
        </w:rPr>
        <w:t xml:space="preserve">  抄送:县人大常委会办公室(人民代表工作委员会),县政府办公室。</w:t>
      </w:r>
    </w:p>
    <w:p>
      <w:pPr>
        <w:spacing w:line="120" w:lineRule="exact"/>
        <w:rPr>
          <w:rFonts w:ascii="仿宋_GB2312"/>
          <w:u w:val="single"/>
        </w:rPr>
      </w:pPr>
      <w:r>
        <w:rPr>
          <w:rFonts w:hint="eastAsia" w:ascii="仿宋_GB2312"/>
          <w:u w:val="single"/>
        </w:rPr>
        <w:t xml:space="preserve">                                            　　        </w:t>
      </w:r>
    </w:p>
    <w:p>
      <w:pPr>
        <w:spacing w:line="360" w:lineRule="exact"/>
        <w:ind w:firstLine="7200" w:firstLineChars="3000"/>
        <w:rPr>
          <w:rFonts w:ascii="宋体" w:hAnsi="宋体" w:eastAsia="宋体"/>
          <w:sz w:val="24"/>
          <w:szCs w:val="24"/>
        </w:rPr>
      </w:pPr>
      <w:r>
        <w:rPr>
          <w:rFonts w:hint="eastAsia" w:ascii="宋体" w:hAnsi="宋体" w:eastAsia="宋体"/>
          <w:sz w:val="24"/>
          <w:szCs w:val="24"/>
        </w:rPr>
        <w:t>共印4份</w:t>
      </w:r>
    </w:p>
    <w:p>
      <w:pPr>
        <w:spacing w:line="600" w:lineRule="exact"/>
        <w:jc w:val="left"/>
        <w:rPr>
          <w:sz w:val="28"/>
          <w:szCs w:val="28"/>
        </w:rPr>
      </w:pPr>
      <w:r>
        <w:rPr>
          <w:rFonts w:hint="eastAsia" w:ascii="黑体" w:eastAsia="黑体"/>
        </w:rPr>
        <w:t>附件6：</w:t>
      </w:r>
    </w:p>
    <w:p>
      <w:pPr>
        <w:spacing w:line="540" w:lineRule="exact"/>
        <w:ind w:firstLine="6784" w:firstLineChars="2120"/>
        <w:rPr>
          <w:rFonts w:ascii="黑体" w:eastAsia="黑体"/>
        </w:rPr>
      </w:pPr>
      <w:r>
        <w:rPr>
          <w:rFonts w:hint="eastAsia" w:ascii="黑体" w:eastAsia="黑体"/>
        </w:rPr>
        <w:t>类 别：</w:t>
      </w:r>
      <w:r>
        <w:rPr>
          <w:rFonts w:hint="eastAsia" w:ascii="黑体" w:eastAsia="黑体"/>
          <w:color w:val="000000"/>
        </w:rPr>
        <w:t>C</w:t>
      </w:r>
    </w:p>
    <w:p>
      <w:pPr>
        <w:spacing w:line="300" w:lineRule="exact"/>
        <w:rPr>
          <w:rFonts w:ascii="仿宋_GB2312"/>
          <w:sz w:val="28"/>
          <w:szCs w:val="28"/>
        </w:rPr>
      </w:pPr>
    </w:p>
    <w:p>
      <w:pPr>
        <w:spacing w:line="560" w:lineRule="exact"/>
        <w:rPr>
          <w:rFonts w:ascii="黑体"/>
        </w:rPr>
      </w:pPr>
      <w:r>
        <w:rPr>
          <w:rFonts w:hint="eastAsia" w:ascii="宋体" w:hAnsi="宋体" w:eastAsia="宋体" w:cs="宋体"/>
          <w:b/>
          <w:sz w:val="52"/>
          <w:szCs w:val="52"/>
        </w:rPr>
        <w:t>绥德县</w:t>
      </w:r>
      <w:r>
        <w:rPr>
          <w:rFonts w:hint="eastAsia" w:ascii="华文中宋" w:hAnsi="华文中宋" w:eastAsia="华文中宋"/>
          <w:b/>
          <w:sz w:val="52"/>
          <w:szCs w:val="52"/>
        </w:rPr>
        <w:t>财政</w:t>
      </w:r>
      <w:r>
        <w:rPr>
          <w:rFonts w:hint="eastAsia" w:ascii="宋体" w:hAnsi="宋体" w:eastAsia="宋体" w:cs="宋体"/>
          <w:b/>
          <w:sz w:val="52"/>
          <w:szCs w:val="52"/>
        </w:rPr>
        <w:t>局</w:t>
      </w:r>
      <w:r>
        <w:rPr>
          <w:rFonts w:hint="eastAsia" w:ascii="宋体" w:hAnsi="宋体" w:eastAsia="宋体" w:cs="宋体"/>
          <w:b/>
          <w:sz w:val="52"/>
          <w:szCs w:val="52"/>
          <w:lang w:val="en-US" w:eastAsia="zh-CN"/>
        </w:rPr>
        <w:t xml:space="preserve">           </w:t>
      </w:r>
      <w:r>
        <w:rPr>
          <w:rFonts w:hint="eastAsia" w:ascii="仿宋_GB2312" w:hAnsi="华文中宋"/>
        </w:rPr>
        <w:t>签发人：</w:t>
      </w:r>
      <w:r>
        <w:rPr>
          <w:rFonts w:hint="eastAsia" w:ascii="楷体_GB2312" w:hAnsi="华文中宋" w:eastAsia="楷体_GB2312"/>
        </w:rPr>
        <w:t>徐向挺</w:t>
      </w:r>
    </w:p>
    <w:p>
      <w:pPr>
        <w:wordWrap w:val="0"/>
        <w:spacing w:line="680" w:lineRule="exact"/>
        <w:jc w:val="right"/>
      </w:pPr>
      <w:r>
        <w:rPr>
          <w:rFonts w:ascii="华文中宋" w:hAnsi="华文中宋" w:eastAsia="华文中宋"/>
          <w:b/>
          <w:sz w:val="52"/>
          <w:szCs w:val="52"/>
        </w:rPr>
        <mc:AlternateContent>
          <mc:Choice Requires="wps">
            <w:drawing>
              <wp:anchor distT="0" distB="0" distL="114300" distR="114300" simplePos="0" relativeHeight="251666432" behindDoc="0" locked="0" layoutInCell="1" allowOverlap="1">
                <wp:simplePos x="0" y="0"/>
                <wp:positionH relativeFrom="column">
                  <wp:posOffset>22860</wp:posOffset>
                </wp:positionH>
                <wp:positionV relativeFrom="paragraph">
                  <wp:posOffset>43815</wp:posOffset>
                </wp:positionV>
                <wp:extent cx="5643245" cy="12065"/>
                <wp:effectExtent l="0" t="28575" r="14605" b="35560"/>
                <wp:wrapNone/>
                <wp:docPr id="8" name="直接连接符 3"/>
                <wp:cNvGraphicFramePr/>
                <a:graphic xmlns:a="http://schemas.openxmlformats.org/drawingml/2006/main">
                  <a:graphicData uri="http://schemas.microsoft.com/office/word/2010/wordprocessingShape">
                    <wps:wsp>
                      <wps:cNvCnPr/>
                      <wps:spPr>
                        <a:xfrm flipV="1">
                          <a:off x="0" y="0"/>
                          <a:ext cx="5643245" cy="12065"/>
                        </a:xfrm>
                        <a:prstGeom prst="line">
                          <a:avLst/>
                        </a:prstGeom>
                        <a:ln w="57150" cap="flat" cmpd="thickThin">
                          <a:solidFill>
                            <a:srgbClr val="000000"/>
                          </a:solidFill>
                          <a:prstDash val="solid"/>
                          <a:headEnd type="none" w="med" len="med"/>
                          <a:tailEnd type="none" w="med" len="med"/>
                        </a:ln>
                        <a:effectLst/>
                      </wps:spPr>
                      <wps:bodyPr upright="1"/>
                    </wps:wsp>
                  </a:graphicData>
                </a:graphic>
              </wp:anchor>
            </w:drawing>
          </mc:Choice>
          <mc:Fallback>
            <w:pict>
              <v:line id="直接连接符 3" o:spid="_x0000_s1026" o:spt="20" style="position:absolute;left:0pt;flip:y;margin-left:1.8pt;margin-top:3.45pt;height:0.95pt;width:444.35pt;z-index:251666432;mso-width-relative:page;mso-height-relative:page;" filled="f" stroked="t" coordsize="21600,21600" o:gfxdata="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&#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LQsUTVAAAABQEAAA8AAAAAAAAAAQAgAAAAIgAAAGRy&#10;cy9kb3ducmV2LnhtbFBLAQIUABQAAAAIAIdO4kCTzEPlCAIAAAcEAAAOAAAAAAAAAAEAIAAAACQB&#10;AABkcnMvZTJvRG9jLnhtbFBLBQYAAAAABgAGAFkBAACeBQAAAAA=&#10;">
                <v:fill on="f" focussize="0,0"/>
                <v:stroke weight="4.5pt" color="#000000" linestyle="thickThin" joinstyle="round"/>
                <v:imagedata o:title=""/>
                <o:lock v:ext="edit" aspectratio="f"/>
              </v:line>
            </w:pict>
          </mc:Fallback>
        </mc:AlternateContent>
      </w:r>
      <w:r>
        <w:rPr>
          <w:rFonts w:hint="eastAsia" w:eastAsia="华文中宋"/>
          <w:lang w:eastAsia="zh-CN"/>
        </w:rPr>
        <w:t>绥政财函</w:t>
      </w:r>
      <w:r>
        <w:rPr>
          <w:rFonts w:hint="eastAsia" w:ascii="仿宋_GB2312" w:hAnsi="仿宋_GB2312" w:eastAsia="仿宋_GB2312" w:cs="仿宋_GB2312"/>
          <w:lang w:eastAsia="zh-CN"/>
        </w:rPr>
        <w:t>〔2021</w:t>
      </w:r>
      <w:r>
        <w:rPr>
          <w:rFonts w:hint="eastAsia" w:ascii="仿宋_GB2312" w:hAnsi="仿宋_GB2312" w:eastAsia="仿宋_GB2312" w:cs="仿宋_GB2312"/>
        </w:rPr>
        <w:t>〕</w:t>
      </w:r>
      <w:r>
        <w:rPr>
          <w:rFonts w:hint="eastAsia" w:ascii="仿宋_GB2312" w:hAnsi="仿宋_GB2312" w:eastAsia="仿宋_GB2312" w:cs="仿宋_GB2312"/>
          <w:lang w:val="en-US" w:eastAsia="zh-CN"/>
        </w:rPr>
        <w:t>42</w:t>
      </w:r>
      <w:r>
        <w:t>号</w:t>
      </w:r>
    </w:p>
    <w:p>
      <w:pPr>
        <w:ind w:firstLine="2489" w:firstLineChars="889"/>
        <w:rPr>
          <w:rFonts w:ascii="楷体_GB2312" w:hAnsi="华文中宋" w:eastAsia="楷体_GB2312"/>
          <w:sz w:val="28"/>
          <w:szCs w:val="28"/>
        </w:rPr>
      </w:pPr>
    </w:p>
    <w:p>
      <w:pPr>
        <w:spacing w:line="56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对县政协九届六次会议第20号</w:t>
      </w:r>
    </w:p>
    <w:p>
      <w:pPr>
        <w:spacing w:line="560" w:lineRule="exact"/>
        <w:jc w:val="center"/>
        <w:rPr>
          <w:rFonts w:ascii="仿宋_GB2312"/>
        </w:rPr>
      </w:pPr>
      <w:r>
        <w:rPr>
          <w:rFonts w:hint="eastAsia" w:ascii="方正小标宋简体" w:hAnsi="宋体" w:eastAsia="方正小标宋简体" w:cs="宋体"/>
          <w:sz w:val="44"/>
          <w:szCs w:val="44"/>
        </w:rPr>
        <w:t>提案答复的函</w:t>
      </w:r>
    </w:p>
    <w:p>
      <w:pPr>
        <w:spacing w:line="560" w:lineRule="exact"/>
        <w:rPr>
          <w:rFonts w:ascii="仿宋_GB2312" w:hAnsi="仿宋_GB2312" w:cs="仿宋_GB2312"/>
        </w:rPr>
      </w:pPr>
    </w:p>
    <w:p>
      <w:pPr>
        <w:spacing w:line="660" w:lineRule="exact"/>
        <w:rPr>
          <w:rFonts w:ascii="仿宋_GB2312" w:hAnsi="仿宋_GB2312" w:cs="仿宋_GB2312"/>
        </w:rPr>
      </w:pPr>
      <w:r>
        <w:rPr>
          <w:rFonts w:hint="eastAsia" w:ascii="仿宋_GB2312" w:hAnsi="仿宋_GB2312" w:cs="仿宋_GB2312"/>
        </w:rPr>
        <w:t>钟乐委员：</w:t>
      </w:r>
    </w:p>
    <w:p>
      <w:pPr>
        <w:spacing w:line="660" w:lineRule="exact"/>
        <w:ind w:firstLine="640" w:firstLineChars="200"/>
        <w:rPr>
          <w:rFonts w:ascii="仿宋_GB2312"/>
        </w:rPr>
      </w:pPr>
      <w:r>
        <w:rPr>
          <w:rFonts w:hint="eastAsia" w:ascii="仿宋_GB2312" w:hAnsi="仿宋_GB2312" w:cs="仿宋_GB2312"/>
        </w:rPr>
        <w:t>您提出的“关于加强我县精神障碍患者管理的提案”收悉。</w:t>
      </w:r>
      <w:r>
        <w:rPr>
          <w:rFonts w:hint="eastAsia" w:ascii="仿宋_GB2312"/>
        </w:rPr>
        <w:t>经研究，现将办理情况答复如下：</w:t>
      </w:r>
    </w:p>
    <w:p>
      <w:pPr>
        <w:spacing w:line="660" w:lineRule="exact"/>
        <w:ind w:firstLine="640" w:firstLineChars="200"/>
        <w:rPr>
          <w:rFonts w:hint="eastAsia" w:ascii="仿宋_GB2312" w:hAnsi="仿宋_GB2312" w:cs="仿宋_GB2312"/>
        </w:rPr>
      </w:pPr>
      <w:r>
        <w:rPr>
          <w:rFonts w:hint="eastAsia" w:ascii="仿宋_GB2312" w:hAnsi="仿宋_GB2312" w:cs="仿宋_GB2312"/>
          <w:lang w:eastAsia="zh-CN"/>
        </w:rPr>
        <w:t>按照现行政策要求，各县级部门不得擅自出台相关民生政策。</w:t>
      </w:r>
      <w:r>
        <w:rPr>
          <w:rFonts w:hint="eastAsia" w:ascii="仿宋_GB2312" w:hAnsi="仿宋_GB2312" w:cs="仿宋_GB2312"/>
        </w:rPr>
        <w:t>近年来，县财政局一直积极落实县委、县政府的各项</w:t>
      </w:r>
      <w:r>
        <w:rPr>
          <w:rFonts w:hint="eastAsia" w:ascii="仿宋_GB2312" w:hAnsi="仿宋_GB2312" w:cs="仿宋_GB2312"/>
          <w:lang w:eastAsia="zh-CN"/>
        </w:rPr>
        <w:t>工作要求</w:t>
      </w:r>
      <w:r>
        <w:rPr>
          <w:rFonts w:hint="eastAsia" w:ascii="仿宋_GB2312" w:hAnsi="仿宋_GB2312" w:cs="仿宋_GB2312"/>
        </w:rPr>
        <w:t>，</w:t>
      </w:r>
      <w:r>
        <w:rPr>
          <w:rFonts w:hint="eastAsia" w:ascii="仿宋_GB2312" w:hAnsi="仿宋_GB2312" w:cs="仿宋_GB2312"/>
          <w:lang w:eastAsia="zh-CN"/>
        </w:rPr>
        <w:t>不断</w:t>
      </w:r>
      <w:r>
        <w:rPr>
          <w:rFonts w:hint="eastAsia" w:ascii="仿宋_GB2312" w:hAnsi="仿宋_GB2312" w:cs="仿宋_GB2312"/>
        </w:rPr>
        <w:t>做好精神障碍患者救治救助工作。一是每年</w:t>
      </w:r>
      <w:r>
        <w:rPr>
          <w:rFonts w:hint="eastAsia" w:ascii="仿宋_GB2312" w:hAnsi="仿宋_GB2312" w:cs="仿宋_GB2312"/>
          <w:lang w:val="en-US" w:eastAsia="zh-CN"/>
        </w:rPr>
        <w:t>拨付</w:t>
      </w:r>
      <w:r>
        <w:rPr>
          <w:rFonts w:hint="eastAsia" w:ascii="仿宋_GB2312" w:hAnsi="仿宋_GB2312" w:cs="仿宋_GB2312"/>
        </w:rPr>
        <w:t>县残联</w:t>
      </w:r>
      <w:r>
        <w:rPr>
          <w:rFonts w:hint="eastAsia" w:ascii="仿宋_GB2312" w:hAnsi="仿宋_GB2312" w:cs="仿宋_GB2312"/>
          <w:lang w:val="en-US" w:eastAsia="zh-CN"/>
        </w:rPr>
        <w:t>专项资金用于患者精神康复、服药补贴等</w:t>
      </w:r>
      <w:r>
        <w:rPr>
          <w:rFonts w:hint="eastAsia" w:ascii="仿宋_GB2312" w:hAnsi="仿宋_GB2312" w:cs="仿宋_GB2312"/>
        </w:rPr>
        <w:t>；二是</w:t>
      </w:r>
      <w:r>
        <w:rPr>
          <w:rFonts w:hint="eastAsia" w:ascii="仿宋_GB2312" w:hAnsi="仿宋_GB2312" w:cs="仿宋_GB2312"/>
          <w:lang w:eastAsia="zh-CN"/>
        </w:rPr>
        <w:t>积极落实市级主管部门</w:t>
      </w:r>
      <w:r>
        <w:rPr>
          <w:rFonts w:hint="eastAsia" w:ascii="仿宋_GB2312" w:hAnsi="仿宋_GB2312" w:cs="仿宋_GB2312"/>
        </w:rPr>
        <w:t>对</w:t>
      </w:r>
      <w:r>
        <w:rPr>
          <w:rFonts w:hint="eastAsia" w:ascii="仿宋_GB2312" w:hAnsi="仿宋_GB2312" w:cs="仿宋_GB2312"/>
          <w:lang w:eastAsia="zh-CN"/>
        </w:rPr>
        <w:t>重症</w:t>
      </w:r>
      <w:r>
        <w:rPr>
          <w:rFonts w:hint="eastAsia" w:ascii="仿宋_GB2312" w:hAnsi="仿宋_GB2312" w:cs="仿宋_GB2312"/>
        </w:rPr>
        <w:t>精神病患者监护人</w:t>
      </w:r>
      <w:r>
        <w:rPr>
          <w:rFonts w:hint="eastAsia" w:ascii="仿宋_GB2312" w:hAnsi="仿宋_GB2312" w:cs="仿宋_GB2312"/>
          <w:lang w:eastAsia="zh-CN"/>
        </w:rPr>
        <w:t>的</w:t>
      </w:r>
      <w:r>
        <w:rPr>
          <w:rFonts w:hint="eastAsia" w:ascii="仿宋_GB2312" w:hAnsi="仿宋_GB2312" w:cs="仿宋_GB2312"/>
        </w:rPr>
        <w:t>奖补</w:t>
      </w:r>
      <w:r>
        <w:rPr>
          <w:rFonts w:hint="eastAsia" w:ascii="仿宋_GB2312" w:hAnsi="仿宋_GB2312" w:cs="仿宋_GB2312"/>
          <w:lang w:eastAsia="zh-CN"/>
        </w:rPr>
        <w:t>政策</w:t>
      </w:r>
      <w:r>
        <w:rPr>
          <w:rFonts w:hint="eastAsia" w:ascii="仿宋_GB2312" w:hAnsi="仿宋_GB2312" w:cs="仿宋_GB2312"/>
        </w:rPr>
        <w:t>。</w:t>
      </w:r>
    </w:p>
    <w:p>
      <w:pPr>
        <w:spacing w:line="660" w:lineRule="exact"/>
        <w:ind w:firstLine="640" w:firstLineChars="200"/>
        <w:rPr>
          <w:rFonts w:hint="eastAsia" w:ascii="仿宋_GB2312" w:hAnsi="仿宋_GB2312" w:cs="仿宋_GB2312"/>
        </w:rPr>
      </w:pPr>
      <w:r>
        <w:rPr>
          <w:rFonts w:hint="eastAsia" w:ascii="仿宋_GB2312" w:hAnsi="仿宋_GB2312" w:cs="仿宋_GB2312"/>
          <w:lang w:eastAsia="zh-CN"/>
        </w:rPr>
        <w:t>现</w:t>
      </w:r>
      <w:r>
        <w:rPr>
          <w:rFonts w:hint="eastAsia" w:ascii="仿宋_GB2312" w:hAnsi="仿宋_GB2312" w:cs="仿宋_GB2312"/>
        </w:rPr>
        <w:t>建议由主管部门牵头，其他相关部门配合，对我县精神病患者的基本情况进行</w:t>
      </w:r>
      <w:r>
        <w:rPr>
          <w:rFonts w:hint="eastAsia" w:ascii="仿宋_GB2312" w:hAnsi="仿宋_GB2312" w:cs="仿宋_GB2312"/>
          <w:lang w:eastAsia="zh-CN"/>
        </w:rPr>
        <w:t>摸排</w:t>
      </w:r>
      <w:r>
        <w:rPr>
          <w:rFonts w:hint="eastAsia" w:ascii="仿宋_GB2312" w:hAnsi="仿宋_GB2312" w:cs="仿宋_GB2312"/>
        </w:rPr>
        <w:t>调研，形成提案交</w:t>
      </w:r>
      <w:r>
        <w:rPr>
          <w:rFonts w:hint="eastAsia" w:ascii="仿宋_GB2312" w:hAnsi="仿宋_GB2312" w:cs="仿宋_GB2312"/>
          <w:lang w:eastAsia="zh-CN"/>
        </w:rPr>
        <w:t>由</w:t>
      </w:r>
      <w:r>
        <w:rPr>
          <w:rFonts w:hint="eastAsia" w:ascii="仿宋_GB2312" w:hAnsi="仿宋_GB2312" w:cs="仿宋_GB2312"/>
        </w:rPr>
        <w:t>县委、县政府探讨研究</w:t>
      </w:r>
      <w:r>
        <w:rPr>
          <w:rFonts w:hint="eastAsia" w:ascii="仿宋_GB2312" w:hAnsi="仿宋_GB2312" w:cs="仿宋_GB2312"/>
          <w:lang w:eastAsia="zh-CN"/>
        </w:rPr>
        <w:t>，并</w:t>
      </w:r>
      <w:r>
        <w:rPr>
          <w:rFonts w:hint="eastAsia" w:ascii="仿宋_GB2312" w:hAnsi="仿宋_GB2312" w:cs="仿宋_GB2312"/>
        </w:rPr>
        <w:t>形成决议，县财政局将严格执行相关规定，多方筹措资金，确保相关工作顺利开展。</w:t>
      </w:r>
    </w:p>
    <w:p>
      <w:pPr>
        <w:pStyle w:val="3"/>
        <w:spacing w:line="660" w:lineRule="exact"/>
        <w:ind w:firstLine="640" w:firstLineChars="200"/>
      </w:pPr>
      <w:r>
        <w:rPr>
          <w:rFonts w:hint="eastAsia"/>
        </w:rPr>
        <w:t>衷心感谢您对财政工作的理解支持，希望今后一如既往给予关注和支持，并对我们提出更多宝贵的意见和建议。</w:t>
      </w:r>
    </w:p>
    <w:p>
      <w:pPr>
        <w:pStyle w:val="3"/>
        <w:rPr>
          <w:rFonts w:ascii="仿宋_GB2312" w:hAnsi="仿宋_GB2312" w:cs="仿宋_GB2312"/>
        </w:rPr>
      </w:pPr>
    </w:p>
    <w:p>
      <w:pPr>
        <w:pStyle w:val="3"/>
        <w:rPr>
          <w:rFonts w:ascii="仿宋_GB2312" w:hAnsi="仿宋_GB2312" w:cs="仿宋_GB2312"/>
        </w:rPr>
      </w:pPr>
    </w:p>
    <w:p>
      <w:pPr>
        <w:spacing w:line="560" w:lineRule="exact"/>
        <w:ind w:firstLine="4880" w:firstLineChars="1525"/>
        <w:rPr>
          <w:rFonts w:ascii="仿宋_GB2312" w:hAnsi="华文中宋"/>
        </w:rPr>
      </w:pPr>
      <w:r>
        <w:rPr>
          <w:rFonts w:hint="eastAsia" w:ascii="仿宋_GB2312" w:hAnsi="华文中宋"/>
        </w:rPr>
        <w:t>绥德县财政局</w:t>
      </w:r>
    </w:p>
    <w:p>
      <w:pPr>
        <w:spacing w:line="560" w:lineRule="exact"/>
        <w:rPr>
          <w:rFonts w:ascii="仿宋_GB2312" w:hAnsi="华文中宋"/>
        </w:rPr>
      </w:pPr>
      <w:r>
        <w:rPr>
          <w:rFonts w:hint="eastAsia" w:ascii="仿宋_GB2312" w:hAnsi="华文中宋"/>
        </w:rPr>
        <w:t xml:space="preserve">  </w:t>
      </w:r>
      <w:r>
        <w:rPr>
          <w:rFonts w:hint="eastAsia" w:ascii="仿宋_GB2312" w:hAnsi="华文中宋"/>
          <w:lang w:val="en-US" w:eastAsia="zh-CN"/>
        </w:rPr>
        <w:t xml:space="preserve">                          </w:t>
      </w:r>
      <w:r>
        <w:rPr>
          <w:rFonts w:hint="eastAsia" w:ascii="仿宋_GB2312" w:hAnsi="华文中宋"/>
        </w:rPr>
        <w:t xml:space="preserve"> 2021年8月31日　　　　</w:t>
      </w:r>
    </w:p>
    <w:p>
      <w:pPr>
        <w:spacing w:line="560" w:lineRule="exact"/>
        <w:ind w:firstLine="630"/>
        <w:rPr>
          <w:rFonts w:ascii="仿宋_GB2312" w:hAnsi="华文中宋"/>
        </w:rPr>
      </w:pPr>
    </w:p>
    <w:p>
      <w:pPr>
        <w:pStyle w:val="3"/>
      </w:pPr>
    </w:p>
    <w:p>
      <w:pPr>
        <w:spacing w:line="560" w:lineRule="exact"/>
        <w:ind w:firstLine="630"/>
        <w:rPr>
          <w:rFonts w:ascii="仿宋_GB2312" w:hAnsi="华文中宋"/>
        </w:rPr>
      </w:pPr>
    </w:p>
    <w:p>
      <w:pPr>
        <w:pStyle w:val="3"/>
        <w:rPr>
          <w:rFonts w:ascii="仿宋_GB2312" w:hAnsi="华文中宋"/>
        </w:rPr>
      </w:pPr>
    </w:p>
    <w:p>
      <w:pPr>
        <w:pStyle w:val="3"/>
        <w:rPr>
          <w:rFonts w:ascii="仿宋_GB2312" w:hAnsi="华文中宋"/>
        </w:rPr>
      </w:pPr>
    </w:p>
    <w:p>
      <w:pPr>
        <w:rPr>
          <w:rFonts w:ascii="楷体_GB2312" w:hAnsi="华文中宋" w:eastAsia="楷体_GB2312"/>
        </w:rPr>
      </w:pPr>
      <w:r>
        <w:rPr>
          <w:rFonts w:hint="eastAsia" w:ascii="仿宋_GB2312" w:hAnsi="华文中宋"/>
        </w:rPr>
        <w:t>（联系人：</w:t>
      </w:r>
      <w:r>
        <w:rPr>
          <w:rFonts w:hint="eastAsia" w:ascii="楷体_GB2312" w:hAnsi="华文中宋" w:eastAsia="楷体_GB2312"/>
          <w:lang w:eastAsia="zh-CN"/>
        </w:rPr>
        <w:t>马绥军 电话</w:t>
      </w:r>
      <w:r>
        <w:rPr>
          <w:rFonts w:hint="eastAsia" w:ascii="仿宋_GB2312" w:hAnsi="华文中宋"/>
        </w:rPr>
        <w:t>：</w:t>
      </w:r>
      <w:r>
        <w:rPr>
          <w:rFonts w:hint="eastAsia" w:ascii="楷体_GB2312" w:hAnsi="华文中宋" w:eastAsia="楷体_GB2312"/>
        </w:rPr>
        <w:t>5622156）</w:t>
      </w:r>
    </w:p>
    <w:p>
      <w:pPr>
        <w:pStyle w:val="3"/>
        <w:rPr>
          <w:rFonts w:ascii="楷体_GB2312" w:hAnsi="华文中宋" w:eastAsia="楷体_GB2312"/>
        </w:rPr>
      </w:pPr>
    </w:p>
    <w:p>
      <w:pPr>
        <w:pStyle w:val="3"/>
        <w:rPr>
          <w:rFonts w:ascii="楷体_GB2312" w:hAnsi="华文中宋" w:eastAsia="楷体_GB2312"/>
        </w:rPr>
      </w:pPr>
    </w:p>
    <w:p>
      <w:pPr>
        <w:pStyle w:val="3"/>
        <w:rPr>
          <w:rFonts w:ascii="楷体_GB2312" w:hAnsi="华文中宋" w:eastAsia="楷体_GB2312"/>
        </w:rPr>
      </w:pPr>
    </w:p>
    <w:p>
      <w:pPr>
        <w:pStyle w:val="3"/>
        <w:rPr>
          <w:rFonts w:ascii="楷体_GB2312" w:hAnsi="华文中宋" w:eastAsia="楷体_GB2312"/>
        </w:rPr>
      </w:pPr>
    </w:p>
    <w:p>
      <w:pPr>
        <w:pStyle w:val="3"/>
        <w:rPr>
          <w:rFonts w:ascii="楷体_GB2312" w:hAnsi="华文中宋" w:eastAsia="楷体_GB2312"/>
        </w:rPr>
      </w:pPr>
    </w:p>
    <w:p>
      <w:pPr>
        <w:pStyle w:val="3"/>
        <w:spacing w:line="120" w:lineRule="exact"/>
        <w:rPr>
          <w:rFonts w:ascii="楷体_GB2312" w:hAnsi="华文中宋" w:eastAsia="楷体_GB2312"/>
        </w:rPr>
      </w:pPr>
    </w:p>
    <w:p>
      <w:pPr>
        <w:pStyle w:val="3"/>
        <w:spacing w:line="120" w:lineRule="exact"/>
        <w:rPr>
          <w:rFonts w:ascii="楷体_GB2312" w:hAnsi="华文中宋" w:eastAsia="楷体_GB2312"/>
        </w:rPr>
      </w:pPr>
    </w:p>
    <w:p>
      <w:pPr>
        <w:pStyle w:val="3"/>
        <w:spacing w:line="120" w:lineRule="exact"/>
        <w:rPr>
          <w:rFonts w:ascii="楷体_GB2312" w:hAnsi="华文中宋" w:eastAsia="楷体_GB2312"/>
        </w:rPr>
      </w:pPr>
    </w:p>
    <w:p>
      <w:pPr>
        <w:pStyle w:val="3"/>
        <w:spacing w:line="120" w:lineRule="exact"/>
        <w:rPr>
          <w:rFonts w:ascii="楷体_GB2312" w:hAnsi="华文中宋" w:eastAsia="楷体_GB2312"/>
        </w:rPr>
      </w:pPr>
    </w:p>
    <w:p>
      <w:pPr>
        <w:spacing w:line="120" w:lineRule="exact"/>
        <w:rPr>
          <w:rFonts w:ascii="仿宋_GB2312"/>
          <w:spacing w:val="-14"/>
          <w:sz w:val="28"/>
          <w:szCs w:val="28"/>
        </w:rPr>
      </w:pPr>
    </w:p>
    <w:p>
      <w:pPr>
        <w:spacing w:line="120" w:lineRule="exact"/>
        <w:rPr>
          <w:rFonts w:ascii="仿宋_GB2312"/>
          <w:u w:val="single"/>
        </w:rPr>
      </w:pPr>
      <w:r>
        <w:rPr>
          <w:rFonts w:hint="eastAsia" w:ascii="仿宋_GB2312"/>
          <w:u w:val="single"/>
        </w:rPr>
        <w:t xml:space="preserve">                                            　　        </w:t>
      </w:r>
    </w:p>
    <w:p>
      <w:pPr>
        <w:spacing w:line="420" w:lineRule="exact"/>
        <w:rPr>
          <w:rFonts w:ascii="仿宋_GB2312"/>
          <w:spacing w:val="-20"/>
        </w:rPr>
      </w:pPr>
      <w:r>
        <w:rPr>
          <w:rFonts w:hint="eastAsia" w:ascii="仿宋_GB2312"/>
          <w:spacing w:val="-20"/>
        </w:rPr>
        <w:t xml:space="preserve">  抄送:县政协办公室(提案委员会),县政府办公室。</w:t>
      </w:r>
    </w:p>
    <w:p>
      <w:pPr>
        <w:spacing w:line="120" w:lineRule="exact"/>
        <w:rPr>
          <w:rFonts w:ascii="仿宋_GB2312"/>
          <w:u w:val="single"/>
        </w:rPr>
      </w:pPr>
      <w:r>
        <w:rPr>
          <w:rFonts w:hint="eastAsia" w:ascii="仿宋_GB2312"/>
          <w:u w:val="single"/>
        </w:rPr>
        <w:t xml:space="preserve">                                            　　        </w:t>
      </w:r>
    </w:p>
    <w:p>
      <w:pPr>
        <w:spacing w:line="360" w:lineRule="exact"/>
        <w:ind w:firstLine="7200" w:firstLineChars="3000"/>
      </w:pPr>
      <w:r>
        <w:rPr>
          <w:rFonts w:hint="eastAsia" w:ascii="宋体" w:hAnsi="宋体" w:eastAsia="宋体"/>
          <w:sz w:val="24"/>
          <w:szCs w:val="24"/>
        </w:rPr>
        <w:t>共印4份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D44DE6"/>
    <w:rsid w:val="000A0812"/>
    <w:rsid w:val="000C29F1"/>
    <w:rsid w:val="00216AE0"/>
    <w:rsid w:val="0023316B"/>
    <w:rsid w:val="00324791"/>
    <w:rsid w:val="003D3C27"/>
    <w:rsid w:val="004E22EF"/>
    <w:rsid w:val="005C2565"/>
    <w:rsid w:val="00841842"/>
    <w:rsid w:val="00960766"/>
    <w:rsid w:val="00B57CFE"/>
    <w:rsid w:val="00BB372B"/>
    <w:rsid w:val="00CE478D"/>
    <w:rsid w:val="00D27BAE"/>
    <w:rsid w:val="00D64B16"/>
    <w:rsid w:val="00D675EC"/>
    <w:rsid w:val="00D821E5"/>
    <w:rsid w:val="00DC3109"/>
    <w:rsid w:val="00E34ED1"/>
    <w:rsid w:val="00E546BF"/>
    <w:rsid w:val="04C30CA1"/>
    <w:rsid w:val="060F5B5F"/>
    <w:rsid w:val="07DD2426"/>
    <w:rsid w:val="0A3F7269"/>
    <w:rsid w:val="0A432373"/>
    <w:rsid w:val="0AF83FFD"/>
    <w:rsid w:val="0CE709D6"/>
    <w:rsid w:val="0E6D0501"/>
    <w:rsid w:val="10D44DE6"/>
    <w:rsid w:val="133232BF"/>
    <w:rsid w:val="133E78DC"/>
    <w:rsid w:val="161E3CA0"/>
    <w:rsid w:val="18A1688C"/>
    <w:rsid w:val="19E830F9"/>
    <w:rsid w:val="1B4E1E6C"/>
    <w:rsid w:val="1C8E1EE2"/>
    <w:rsid w:val="1D1B5ABC"/>
    <w:rsid w:val="21A270AB"/>
    <w:rsid w:val="22010C6A"/>
    <w:rsid w:val="24286E86"/>
    <w:rsid w:val="24911361"/>
    <w:rsid w:val="250B5657"/>
    <w:rsid w:val="291D2EB0"/>
    <w:rsid w:val="29632556"/>
    <w:rsid w:val="2AEF1D8F"/>
    <w:rsid w:val="2D574A6E"/>
    <w:rsid w:val="2E912CED"/>
    <w:rsid w:val="305E5F6E"/>
    <w:rsid w:val="31B127D7"/>
    <w:rsid w:val="35682D9F"/>
    <w:rsid w:val="35A35181"/>
    <w:rsid w:val="36A25CD2"/>
    <w:rsid w:val="390E1431"/>
    <w:rsid w:val="39E34E4D"/>
    <w:rsid w:val="3C64774A"/>
    <w:rsid w:val="3ECA7FF7"/>
    <w:rsid w:val="4116581C"/>
    <w:rsid w:val="41B01C86"/>
    <w:rsid w:val="45B620B9"/>
    <w:rsid w:val="4ABC5293"/>
    <w:rsid w:val="4B1D17DF"/>
    <w:rsid w:val="4CA63534"/>
    <w:rsid w:val="4D924C8F"/>
    <w:rsid w:val="4E0C38B9"/>
    <w:rsid w:val="4E0C7635"/>
    <w:rsid w:val="4E60532A"/>
    <w:rsid w:val="50095CA3"/>
    <w:rsid w:val="5015561A"/>
    <w:rsid w:val="57DA07A5"/>
    <w:rsid w:val="5846695C"/>
    <w:rsid w:val="58EE03FE"/>
    <w:rsid w:val="5A6922FE"/>
    <w:rsid w:val="5CFB7B74"/>
    <w:rsid w:val="5EBC6AC0"/>
    <w:rsid w:val="5EEB7ECF"/>
    <w:rsid w:val="60FA03D2"/>
    <w:rsid w:val="61766BBC"/>
    <w:rsid w:val="63724C34"/>
    <w:rsid w:val="65FC34E7"/>
    <w:rsid w:val="6908702C"/>
    <w:rsid w:val="69117841"/>
    <w:rsid w:val="6A1C12DD"/>
    <w:rsid w:val="6D306AA8"/>
    <w:rsid w:val="6DE36972"/>
    <w:rsid w:val="6FA405B6"/>
    <w:rsid w:val="6FCC3927"/>
    <w:rsid w:val="6FF35815"/>
    <w:rsid w:val="700D2EE0"/>
    <w:rsid w:val="71A35A3E"/>
    <w:rsid w:val="74CE1B2C"/>
    <w:rsid w:val="75D80D71"/>
    <w:rsid w:val="78C63C5E"/>
    <w:rsid w:val="7C35359F"/>
    <w:rsid w:val="7CDF1A7D"/>
    <w:rsid w:val="7D1679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3"/>
    <w:basedOn w:val="1"/>
    <w:unhideWhenUsed/>
    <w:qFormat/>
    <w:uiPriority w:val="99"/>
    <w:pPr>
      <w:spacing w:after="120"/>
    </w:pPr>
    <w:rPr>
      <w:sz w:val="16"/>
      <w:szCs w:val="16"/>
    </w:rPr>
  </w:style>
  <w:style w:type="paragraph" w:styleId="3">
    <w:name w:val="Body Text"/>
    <w:basedOn w:val="1"/>
    <w:qFormat/>
    <w:uiPriority w:val="99"/>
    <w:pPr>
      <w:spacing w:after="12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customStyle="1" w:styleId="9">
    <w:name w:val="页眉 Char"/>
    <w:basedOn w:val="8"/>
    <w:link w:val="5"/>
    <w:qFormat/>
    <w:uiPriority w:val="0"/>
    <w:rPr>
      <w:rFonts w:eastAsia="仿宋_GB2312"/>
      <w:kern w:val="2"/>
      <w:sz w:val="18"/>
      <w:szCs w:val="18"/>
    </w:rPr>
  </w:style>
  <w:style w:type="character" w:customStyle="1" w:styleId="10">
    <w:name w:val="页脚 Char"/>
    <w:basedOn w:val="8"/>
    <w:link w:val="4"/>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813</Words>
  <Characters>4639</Characters>
  <Lines>38</Lines>
  <Paragraphs>10</Paragraphs>
  <TotalTime>152</TotalTime>
  <ScaleCrop>false</ScaleCrop>
  <LinksUpToDate>false</LinksUpToDate>
  <CharactersWithSpaces>5442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2020-09-29T06:57:00Z</dcterms:created>
  <dc:creator>拉个</dc:creator>
  <cp:lastModifiedBy>雨後陽光ゞ</cp:lastModifiedBy>
  <cp:lastPrinted>2021-09-07T03:24:00Z</cp:lastPrinted>
  <dcterms:modified xsi:type="dcterms:W3CDTF">2021-09-22T09:57:45Z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A880FFFD08454EC8AAF1E1FC48449BF2</vt:lpwstr>
  </property>
</Properties>
</file>