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bdr w:val="none" w:color="auto" w:sz="0" w:space="0"/>
          <w:lang w:val="en-US" w:eastAsia="zh-CN"/>
        </w:rPr>
        <w:t>绥德县</w:t>
      </w:r>
      <w:r>
        <w:rPr>
          <w:rFonts w:hint="eastAsia" w:ascii="黑体" w:hAnsi="黑体" w:eastAsia="黑体" w:cs="黑体"/>
          <w:sz w:val="44"/>
          <w:szCs w:val="44"/>
          <w:bdr w:val="none" w:color="auto" w:sz="0" w:space="0"/>
        </w:rPr>
        <w:t>北门滩社区高龄补贴申报通知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5"/>
          <w:szCs w:val="25"/>
          <w:bdr w:val="none" w:color="auto" w:sz="0" w:space="0"/>
        </w:rPr>
        <w:t>辖区居民：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5"/>
          <w:szCs w:val="25"/>
          <w:bdr w:val="none" w:color="auto" w:sz="0" w:space="0"/>
        </w:rPr>
        <w:t>     为了保障老年人的高龄补贴按时发放，请辖区1954年出生的老年人携带以下材料来社区申报高龄补贴：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5"/>
          <w:szCs w:val="25"/>
          <w:bdr w:val="none" w:color="auto" w:sz="0" w:space="0"/>
        </w:rPr>
        <w:t>     1、身份证原件及复印件1份；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5"/>
          <w:szCs w:val="25"/>
          <w:bdr w:val="none" w:color="auto" w:sz="0" w:space="0"/>
        </w:rPr>
        <w:t>     2、户口簿原件及复印件1份；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5"/>
          <w:szCs w:val="25"/>
          <w:bdr w:val="none" w:color="auto" w:sz="0" w:space="0"/>
        </w:rPr>
        <w:t>     3、手持近期《榆林日报》或《陕西日报》2寸生活背景照片3张；          4、提供本人农商银行办理的财政惠农一卡通账号（62302710666开头）；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5"/>
          <w:szCs w:val="25"/>
          <w:bdr w:val="none" w:color="auto" w:sz="0" w:space="0"/>
        </w:rPr>
        <w:t>     5、千狮桥派出所开具本人户籍证明。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5"/>
          <w:szCs w:val="25"/>
          <w:bdr w:val="none" w:color="auto" w:sz="0" w:space="0"/>
        </w:rPr>
        <w:t>    办理时间：</w:t>
      </w:r>
      <w:r>
        <w:rPr>
          <w:color w:val="FF4F79"/>
          <w:sz w:val="25"/>
          <w:szCs w:val="25"/>
          <w:bdr w:val="none" w:color="auto" w:sz="0" w:space="0"/>
        </w:rPr>
        <w:t>2023年4月3日-2023年5月31日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5"/>
          <w:szCs w:val="25"/>
          <w:bdr w:val="none" w:color="auto" w:sz="0" w:space="0"/>
        </w:rPr>
        <w:t>    办理地点：绥德县北门滩社区（新华书店二楼）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5"/>
          <w:szCs w:val="25"/>
          <w:bdr w:val="none" w:color="auto" w:sz="0" w:space="0"/>
        </w:rPr>
        <w:t>    咨询电话：0912-5650337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5"/>
          <w:szCs w:val="25"/>
          <w:bdr w:val="none" w:color="auto" w:sz="0" w:space="0"/>
        </w:rPr>
        <w:t>    温馨提示：业务办理如有疑问，请到北门滩社区高龄业务窗口咨询。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/>
          <w:sz w:val="25"/>
          <w:szCs w:val="25"/>
          <w:bdr w:val="none" w:color="auto" w:sz="0" w:space="0"/>
          <w:lang w:val="en-US" w:eastAsia="zh-CN"/>
        </w:rPr>
      </w:pPr>
      <w:r>
        <w:rPr>
          <w:sz w:val="25"/>
          <w:szCs w:val="25"/>
          <w:bdr w:val="none" w:color="auto" w:sz="0" w:space="0"/>
        </w:rPr>
        <w:t>                                                         </w:t>
      </w:r>
      <w:r>
        <w:rPr>
          <w:rFonts w:hint="eastAsia"/>
          <w:sz w:val="25"/>
          <w:szCs w:val="25"/>
          <w:bdr w:val="none" w:color="auto" w:sz="0" w:space="0"/>
          <w:lang w:val="en-US" w:eastAsia="zh-CN"/>
        </w:rPr>
        <w:t>北门滩社区居民委员会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sz w:val="25"/>
          <w:szCs w:val="25"/>
          <w:bdr w:val="none" w:color="auto" w:sz="0" w:space="0"/>
        </w:rPr>
        <w:t> 2023年4月3日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GY3NzI3Y2MxYWEzOTEyZjJhMWE0MzVlYzEyOWMifQ=="/>
  </w:docVars>
  <w:rsids>
    <w:rsidRoot w:val="00000000"/>
    <w:rsid w:val="1D66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327</Characters>
  <Lines>0</Lines>
  <Paragraphs>0</Paragraphs>
  <TotalTime>4</TotalTime>
  <ScaleCrop>false</ScaleCrop>
  <LinksUpToDate>false</LinksUpToDate>
  <CharactersWithSpaces>586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2023-04-04T05:07:07Z</dcterms:created>
  <dc:creator>Administrator</dc:creator>
  <cp:lastModifiedBy>Administrator</cp:lastModifiedBy>
  <dcterms:modified xsi:type="dcterms:W3CDTF">2023-04-04T05:11:17Z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D5D59A4754F6405FA569FF23E55A6901</vt:lpwstr>
  </property>
</Properties>
</file>